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11F23" w14:textId="77777777" w:rsidR="00737582" w:rsidRPr="00E26F14" w:rsidRDefault="00737582" w:rsidP="00E0197B">
      <w:pPr>
        <w:pStyle w:val="Textoindependiente"/>
      </w:pPr>
      <w:r w:rsidRPr="00E26F14">
        <w:t>Les diste a comer llanto,</w:t>
      </w:r>
      <w:r w:rsidR="00F710A7">
        <w:br/>
      </w:r>
      <w:r w:rsidRPr="00E26F14">
        <w:t>a beber lágrimas a tragos;</w:t>
      </w:r>
      <w:r w:rsidR="00BC0BF6">
        <w:br/>
      </w:r>
      <w:r w:rsidRPr="009C19D9">
        <w:t>nos entregaste a las contiendas de nuestros vecinos,</w:t>
      </w:r>
      <w:r w:rsidR="00F710A7" w:rsidRPr="009C19D9">
        <w:br/>
      </w:r>
      <w:r w:rsidRPr="00E26F14">
        <w:t>nuestros enemigos se burlan de nosotros.</w:t>
      </w:r>
    </w:p>
    <w:p w14:paraId="47C11F24" w14:textId="77777777" w:rsidR="00737582" w:rsidRPr="008D0C6D" w:rsidRDefault="00737582" w:rsidP="00E0197B">
      <w:pPr>
        <w:pStyle w:val="Textoindependiente"/>
      </w:pPr>
      <w:r w:rsidRPr="00F710A7">
        <w:t>Dios de los ejércitos, restáuranos,</w:t>
      </w:r>
      <w:r w:rsidR="00BC0BF6" w:rsidRPr="00F710A7">
        <w:br/>
      </w:r>
      <w:r w:rsidRPr="008D0C6D">
        <w:t>que brille tu rostro y nos salve.</w:t>
      </w:r>
    </w:p>
    <w:p w14:paraId="47C11F25" w14:textId="77777777" w:rsidR="00737582" w:rsidRPr="00E26F14" w:rsidRDefault="00737582" w:rsidP="00E0197B">
      <w:pPr>
        <w:pStyle w:val="Textoindependiente"/>
      </w:pPr>
      <w:r w:rsidRPr="00E26F14">
        <w:t>Sacaste una vid de Egipto,</w:t>
      </w:r>
      <w:r w:rsidR="00F710A7">
        <w:br/>
      </w:r>
      <w:r w:rsidRPr="00E26F14">
        <w:t>expulsaste a los gentiles, y la trasplantaste;</w:t>
      </w:r>
      <w:r w:rsidR="00F710A7">
        <w:br/>
      </w:r>
      <w:r w:rsidRPr="00E26F14">
        <w:t>le preparaste el terreno, y echó raíces</w:t>
      </w:r>
      <w:r w:rsidR="00F710A7">
        <w:br/>
      </w:r>
      <w:r w:rsidRPr="00E26F14">
        <w:t>hasta llenar el país;</w:t>
      </w:r>
    </w:p>
    <w:p w14:paraId="47C11F26" w14:textId="77777777" w:rsidR="00737582" w:rsidRPr="00E26F14" w:rsidRDefault="00737582" w:rsidP="00E0197B">
      <w:pPr>
        <w:pStyle w:val="Textoindependiente"/>
      </w:pPr>
      <w:r>
        <w:t>s</w:t>
      </w:r>
      <w:r w:rsidRPr="00E26F14">
        <w:t>u sombra cubría las montañas,</w:t>
      </w:r>
      <w:r w:rsidR="00F710A7">
        <w:br/>
      </w:r>
      <w:r w:rsidRPr="00E26F14">
        <w:t>y sus pámpanos, los cedros altísimos;</w:t>
      </w:r>
      <w:r w:rsidR="00F710A7">
        <w:br/>
      </w:r>
      <w:r w:rsidRPr="00E26F14">
        <w:t xml:space="preserve">extendió sus sarmientos hasta el mar, </w:t>
      </w:r>
      <w:r w:rsidR="00F710A7">
        <w:br/>
      </w:r>
      <w:r w:rsidRPr="00E26F14">
        <w:t>y sus brotes hasta el Gran Río.</w:t>
      </w:r>
    </w:p>
    <w:p w14:paraId="47C11F27" w14:textId="77777777" w:rsidR="00737582" w:rsidRPr="00E26F14" w:rsidRDefault="00737582" w:rsidP="00E0197B">
      <w:pPr>
        <w:pStyle w:val="Textoindependiente"/>
      </w:pPr>
      <w:r w:rsidRPr="00E26F14">
        <w:t>¿Por qué has derribado su cerca</w:t>
      </w:r>
      <w:r w:rsidR="00F710A7">
        <w:br/>
      </w:r>
      <w:r w:rsidRPr="00E26F14">
        <w:t>para que la saqueen los viandantes,</w:t>
      </w:r>
      <w:r w:rsidR="00F710A7">
        <w:br/>
      </w:r>
      <w:r w:rsidRPr="00E26F14">
        <w:t>la pisoteen los jabalíes</w:t>
      </w:r>
      <w:r w:rsidR="00F710A7">
        <w:br/>
      </w:r>
      <w:r w:rsidRPr="00E26F14">
        <w:t>y se la coman las alimañas?</w:t>
      </w:r>
    </w:p>
    <w:p w14:paraId="47C11F28" w14:textId="77777777" w:rsidR="00737582" w:rsidRPr="00E26F14" w:rsidRDefault="00737582" w:rsidP="00E0197B">
      <w:pPr>
        <w:pStyle w:val="Textoindependiente"/>
      </w:pPr>
      <w:r w:rsidRPr="00E26F14">
        <w:t>Dios de los ejércitos, vuélvete:</w:t>
      </w:r>
      <w:r w:rsidR="00F710A7">
        <w:br/>
      </w:r>
      <w:r w:rsidRPr="00E26F14">
        <w:t>mira desde el cielo, fíjate,</w:t>
      </w:r>
      <w:r w:rsidR="00F710A7">
        <w:br/>
      </w:r>
      <w:r w:rsidRPr="00E26F14">
        <w:t>ven a visitar tu viña,</w:t>
      </w:r>
      <w:r w:rsidR="00F710A7">
        <w:br/>
      </w:r>
      <w:r w:rsidRPr="00E26F14">
        <w:t>la cepa que tu diestra plantó</w:t>
      </w:r>
      <w:r w:rsidR="00F710A7">
        <w:br/>
      </w:r>
      <w:r w:rsidRPr="00E26F14">
        <w:t>y que tú hiciste vigorosa.</w:t>
      </w:r>
    </w:p>
    <w:p w14:paraId="47C11F29" w14:textId="77777777" w:rsidR="00737582" w:rsidRPr="00E26F14" w:rsidRDefault="00737582" w:rsidP="00E0197B">
      <w:pPr>
        <w:pStyle w:val="Textoindependiente"/>
      </w:pPr>
      <w:r w:rsidRPr="00E26F14">
        <w:t>La han talado y le han prendido f</w:t>
      </w:r>
      <w:bookmarkStart w:id="0" w:name="_GoBack"/>
      <w:bookmarkEnd w:id="0"/>
      <w:r w:rsidRPr="00E26F14">
        <w:t>uego:</w:t>
      </w:r>
      <w:r w:rsidR="00F710A7">
        <w:br/>
      </w:r>
      <w:r w:rsidRPr="00E26F14">
        <w:t>con un bramido hazlos perecer.</w:t>
      </w:r>
      <w:r w:rsidR="00F710A7">
        <w:br/>
      </w:r>
      <w:r w:rsidRPr="00E26F14">
        <w:t>Que tu mano proteja a tu escogido,</w:t>
      </w:r>
      <w:r w:rsidR="00F710A7">
        <w:br/>
      </w:r>
      <w:r w:rsidRPr="00E26F14">
        <w:t>al hombre que tú fortaleciste.</w:t>
      </w:r>
      <w:r w:rsidR="00F710A7">
        <w:br/>
      </w:r>
      <w:r w:rsidRPr="00E26F14">
        <w:t>No nos alejaremos de ti:</w:t>
      </w:r>
      <w:r w:rsidR="00F710A7">
        <w:br/>
      </w:r>
      <w:r w:rsidRPr="00E26F14">
        <w:t>danos vida, para que invoquemos tu nombre.</w:t>
      </w:r>
    </w:p>
    <w:p w14:paraId="47C11F2A" w14:textId="77777777" w:rsidR="00737582" w:rsidRPr="00E26F14" w:rsidRDefault="00737582" w:rsidP="00E0197B">
      <w:pPr>
        <w:pStyle w:val="Textoindependiente"/>
      </w:pPr>
      <w:r w:rsidRPr="00E26F14">
        <w:t>Señor, Dios de los ejércitos, restáuranos,</w:t>
      </w:r>
      <w:r w:rsidR="00F710A7">
        <w:br/>
      </w:r>
      <w:r w:rsidRPr="00E26F14">
        <w:t>que brille tu rostro y nos salve.</w:t>
      </w:r>
    </w:p>
    <w:p w14:paraId="47C11F2B" w14:textId="77777777" w:rsidR="00737582" w:rsidRDefault="009D0993" w:rsidP="00E0197B">
      <w:pPr>
        <w:pStyle w:val="Textoindependiente"/>
      </w:pPr>
      <w:r>
        <w:rPr>
          <w:rStyle w:val="Textoenrojo"/>
        </w:rPr>
        <w:t>Ant. 1</w:t>
      </w:r>
      <w:r w:rsidR="00030C96">
        <w:t xml:space="preserve"> </w:t>
      </w:r>
      <w:r w:rsidR="00737582" w:rsidRPr="00384C44">
        <w:t>Mira, Señor, y contempla que estoy en peligro,</w:t>
      </w:r>
      <w:r w:rsidR="00DC2F93" w:rsidRPr="00384C44">
        <w:t xml:space="preserve"> </w:t>
      </w:r>
      <w:r w:rsidR="00C66C5B">
        <w:br/>
      </w:r>
      <w:r w:rsidR="00737582" w:rsidRPr="00384C44">
        <w:t>respóndeme en seguida</w:t>
      </w:r>
      <w:r w:rsidR="00737582" w:rsidRPr="00E26F14">
        <w:t>.</w:t>
      </w:r>
    </w:p>
    <w:p w14:paraId="47C11F2C" w14:textId="77777777" w:rsidR="00737582" w:rsidRPr="009C19D9" w:rsidRDefault="009D0993" w:rsidP="00E0197B">
      <w:pPr>
        <w:pStyle w:val="Textoindependiente4"/>
        <w:rPr>
          <w:rStyle w:val="TextoindependienteCar"/>
        </w:rPr>
      </w:pPr>
      <w:r>
        <w:rPr>
          <w:rStyle w:val="Textoenrojo"/>
        </w:rPr>
        <w:t>Ant. 2</w:t>
      </w:r>
      <w:r w:rsidR="00DC2F93" w:rsidRPr="00DC2F93">
        <w:t xml:space="preserve"> </w:t>
      </w:r>
      <w:r w:rsidR="00DC2F93">
        <w:rPr>
          <w:rStyle w:val="Textoenrojo"/>
        </w:rPr>
        <w:t xml:space="preserve"> </w:t>
      </w:r>
      <w:r w:rsidR="00737582" w:rsidRPr="009C19D9">
        <w:rPr>
          <w:rStyle w:val="TextoindependienteCar"/>
        </w:rPr>
        <w:t>Él es mi Dios y Salvador: confiaré y no temeré.</w:t>
      </w:r>
    </w:p>
    <w:p w14:paraId="47C11F2D" w14:textId="0A8BE3FE" w:rsidR="00737582" w:rsidRPr="00E0197B" w:rsidRDefault="002B5291" w:rsidP="00E0197B">
      <w:pPr>
        <w:pStyle w:val="Ttulo4"/>
        <w:rPr>
          <w:rStyle w:val="Textoenrojo"/>
        </w:rPr>
      </w:pPr>
      <w:r w:rsidRPr="00E0197B">
        <w:rPr>
          <w:rStyle w:val="Textoenrojo"/>
        </w:rPr>
        <w:t xml:space="preserve">Cántico </w:t>
      </w:r>
      <w:r w:rsidR="00737582" w:rsidRPr="00E0197B">
        <w:rPr>
          <w:rStyle w:val="Textoenrojo"/>
        </w:rPr>
        <w:t>(</w:t>
      </w:r>
      <w:r w:rsidR="00737582" w:rsidRPr="00E0197B">
        <w:rPr>
          <w:rStyle w:val="Textoenrojo"/>
          <w:i/>
        </w:rPr>
        <w:t>I</w:t>
      </w:r>
      <w:r w:rsidR="004A4F8B" w:rsidRPr="00E0197B">
        <w:rPr>
          <w:rStyle w:val="Textoenrojo"/>
          <w:i/>
        </w:rPr>
        <w:t>s</w:t>
      </w:r>
      <w:r w:rsidR="004A4F8B" w:rsidRPr="00E0197B">
        <w:rPr>
          <w:rStyle w:val="Textoenrojo"/>
        </w:rPr>
        <w:t xml:space="preserve"> </w:t>
      </w:r>
      <w:r w:rsidR="00737582" w:rsidRPr="00E0197B">
        <w:rPr>
          <w:rStyle w:val="Textoenrojo"/>
        </w:rPr>
        <w:t>12,1-6)</w:t>
      </w:r>
      <w:r w:rsidR="00E0197B">
        <w:rPr>
          <w:rStyle w:val="Textoenrojo"/>
        </w:rPr>
        <w:t xml:space="preserve">: </w:t>
      </w:r>
      <w:r w:rsidR="00763686" w:rsidRPr="00E0197B">
        <w:rPr>
          <w:rStyle w:val="Textoenrojo"/>
        </w:rPr>
        <w:t>Acción de gracias del pueblo salvado</w:t>
      </w:r>
    </w:p>
    <w:p w14:paraId="47C11F2E" w14:textId="77777777" w:rsidR="00737582" w:rsidRPr="00E26F14" w:rsidRDefault="00737582" w:rsidP="00E0197B">
      <w:pPr>
        <w:pStyle w:val="Textoindependiente"/>
      </w:pPr>
      <w:r w:rsidRPr="00E26F14">
        <w:t>Te doy gracias, Señor,</w:t>
      </w:r>
      <w:r w:rsidR="00F710A7">
        <w:br/>
      </w:r>
      <w:r w:rsidR="004A4F8B">
        <w:t>p</w:t>
      </w:r>
      <w:r w:rsidR="00CA4426">
        <w:t>orque estabas airado contra mí,</w:t>
      </w:r>
      <w:r w:rsidR="00F710A7">
        <w:br/>
      </w:r>
      <w:r w:rsidR="00CA4426">
        <w:t>p</w:t>
      </w:r>
      <w:r w:rsidRPr="00E26F14">
        <w:t>ero ha cesado tu ira</w:t>
      </w:r>
      <w:r w:rsidR="00F710A7">
        <w:br/>
      </w:r>
      <w:r w:rsidR="00CA4426">
        <w:t>y</w:t>
      </w:r>
      <w:r w:rsidRPr="00E26F14">
        <w:t xml:space="preserve"> me has consolado.</w:t>
      </w:r>
    </w:p>
    <w:p w14:paraId="47C11F2F" w14:textId="77777777" w:rsidR="00737582" w:rsidRPr="00E26F14" w:rsidRDefault="00737582" w:rsidP="00E0197B">
      <w:pPr>
        <w:pStyle w:val="Textoindependiente"/>
      </w:pPr>
      <w:r w:rsidRPr="00E26F14">
        <w:t>Él es mi Dios y salvador:</w:t>
      </w:r>
      <w:r w:rsidR="00F710A7">
        <w:br/>
      </w:r>
      <w:r w:rsidRPr="00E26F14">
        <w:t>confiaré y no temeré,</w:t>
      </w:r>
      <w:r w:rsidR="00F710A7">
        <w:br/>
      </w:r>
      <w:r w:rsidRPr="00E26F14">
        <w:t>porque mi fuerza y m</w:t>
      </w:r>
      <w:r w:rsidR="00CA4426">
        <w:t>i</w:t>
      </w:r>
      <w:r w:rsidRPr="00E26F14">
        <w:t xml:space="preserve"> poder es el Señor,</w:t>
      </w:r>
      <w:r w:rsidR="00F710A7">
        <w:br/>
      </w:r>
      <w:r w:rsidRPr="00E26F14">
        <w:t>él fue mi salvación.</w:t>
      </w:r>
      <w:r w:rsidR="00F710A7">
        <w:br/>
      </w:r>
      <w:r w:rsidRPr="00E26F14">
        <w:t>Y sacaréis aguas con gozo</w:t>
      </w:r>
      <w:r w:rsidR="00F710A7">
        <w:br/>
      </w:r>
      <w:r w:rsidRPr="00E26F14">
        <w:t>de las fuentes de la salvación.</w:t>
      </w:r>
      <w:r w:rsidR="00CA4426">
        <w:t xml:space="preserve"> </w:t>
      </w:r>
    </w:p>
    <w:p w14:paraId="47C11F30" w14:textId="77777777" w:rsidR="00737582" w:rsidRPr="00E26F14" w:rsidRDefault="00737582" w:rsidP="00E0197B">
      <w:pPr>
        <w:pStyle w:val="Textoindependiente"/>
      </w:pPr>
      <w:r w:rsidRPr="00E26F14">
        <w:t>Aquel día, diréis:</w:t>
      </w:r>
      <w:r w:rsidR="00F710A7">
        <w:br/>
      </w:r>
      <w:r w:rsidRPr="00E26F14">
        <w:t>Dad gracias al Señor,</w:t>
      </w:r>
      <w:r w:rsidR="00F710A7">
        <w:br/>
      </w:r>
      <w:r w:rsidRPr="00E26F14">
        <w:t>invocad su nombre,</w:t>
      </w:r>
      <w:r w:rsidR="00F710A7">
        <w:br/>
      </w:r>
      <w:r w:rsidRPr="00E26F14">
        <w:t>contad a los pueblos sus hazañas,</w:t>
      </w:r>
      <w:r w:rsidR="00F710A7">
        <w:br/>
      </w:r>
      <w:r w:rsidRPr="00E26F14">
        <w:t>proclamad que su nombre es excelso.</w:t>
      </w:r>
    </w:p>
    <w:p w14:paraId="47C11F31" w14:textId="77777777" w:rsidR="00737582" w:rsidRPr="00E26F14" w:rsidRDefault="00737582" w:rsidP="00E0197B">
      <w:pPr>
        <w:pStyle w:val="Textoindependiente"/>
      </w:pPr>
      <w:r w:rsidRPr="00E26F14">
        <w:t>Tañed para el Señor, que hizo proezas;</w:t>
      </w:r>
      <w:r w:rsidR="00F710A7">
        <w:br/>
      </w:r>
      <w:r w:rsidRPr="00E26F14">
        <w:t>anunciadlas a toda la tierra;</w:t>
      </w:r>
      <w:r w:rsidR="00BC0BF6">
        <w:br/>
      </w:r>
      <w:r w:rsidRPr="009C19D9">
        <w:t>gritad jubilosos, habitantes de Sión:</w:t>
      </w:r>
      <w:r w:rsidR="00F710A7" w:rsidRPr="009C19D9">
        <w:br/>
      </w:r>
      <w:r w:rsidRPr="00E26F14">
        <w:t>«¡Qué grande es en medio de ti</w:t>
      </w:r>
      <w:r w:rsidR="00F710A7">
        <w:br/>
      </w:r>
      <w:r w:rsidRPr="00E26F14">
        <w:t>el Santo de Israel!»</w:t>
      </w:r>
    </w:p>
    <w:p w14:paraId="47C11F32" w14:textId="77777777" w:rsidR="00737582" w:rsidRPr="009C19D9" w:rsidRDefault="009D0993" w:rsidP="00E0197B">
      <w:pPr>
        <w:pStyle w:val="Textoindependiente2"/>
        <w:rPr>
          <w:rStyle w:val="TextoindependienteCar"/>
        </w:rPr>
      </w:pPr>
      <w:r>
        <w:rPr>
          <w:rStyle w:val="Textoenrojo"/>
        </w:rPr>
        <w:t xml:space="preserve">Ant. 2. </w:t>
      </w:r>
      <w:r w:rsidR="00737582" w:rsidRPr="009C19D9">
        <w:rPr>
          <w:rStyle w:val="TextoindependienteCar"/>
        </w:rPr>
        <w:t>Él es mi Dios y Salvador: confiaré y no temeré.</w:t>
      </w:r>
    </w:p>
    <w:p w14:paraId="47C11F33" w14:textId="77777777" w:rsidR="00737582" w:rsidRPr="00D75DD5" w:rsidRDefault="009D0993" w:rsidP="00E0197B">
      <w:pPr>
        <w:pStyle w:val="Textoindependiente4"/>
        <w:rPr>
          <w:rStyle w:val="TextoindependienteCar"/>
        </w:rPr>
      </w:pPr>
      <w:r>
        <w:rPr>
          <w:rStyle w:val="Textoenrojo"/>
        </w:rPr>
        <w:t xml:space="preserve">Ant. 3. </w:t>
      </w:r>
      <w:r w:rsidR="00737582" w:rsidRPr="00937F5F">
        <w:rPr>
          <w:rStyle w:val="TextoindependienteCar"/>
          <w:spacing w:val="-4"/>
        </w:rPr>
        <w:t>El Señor nos alimentó con flor de harina,</w:t>
      </w:r>
      <w:r w:rsidR="00DC2F93" w:rsidRPr="00937F5F">
        <w:rPr>
          <w:rStyle w:val="TextoindependienteCar"/>
          <w:spacing w:val="-4"/>
        </w:rPr>
        <w:t xml:space="preserve"> </w:t>
      </w:r>
      <w:r w:rsidR="00737582" w:rsidRPr="00937F5F">
        <w:rPr>
          <w:rStyle w:val="TextoindependienteCar"/>
          <w:spacing w:val="-4"/>
        </w:rPr>
        <w:t>nos sació con miel silvestre</w:t>
      </w:r>
      <w:r w:rsidR="00737582" w:rsidRPr="00D75DD5">
        <w:rPr>
          <w:rStyle w:val="TextoindependienteCar"/>
        </w:rPr>
        <w:t>.</w:t>
      </w:r>
    </w:p>
    <w:p w14:paraId="47C11F34" w14:textId="77777777" w:rsidR="00737582" w:rsidRPr="00E0197B" w:rsidRDefault="002B5291" w:rsidP="00E0197B">
      <w:pPr>
        <w:pStyle w:val="Ttulo4"/>
        <w:rPr>
          <w:rStyle w:val="Textoenrojo"/>
        </w:rPr>
      </w:pPr>
      <w:r w:rsidRPr="00E0197B">
        <w:rPr>
          <w:rStyle w:val="Textoenrojo"/>
        </w:rPr>
        <w:t xml:space="preserve">Salmo </w:t>
      </w:r>
      <w:r w:rsidR="00737582" w:rsidRPr="00E0197B">
        <w:rPr>
          <w:rStyle w:val="Textoenrojo"/>
        </w:rPr>
        <w:t>80</w:t>
      </w:r>
      <w:r w:rsidR="00763686" w:rsidRPr="00E0197B">
        <w:rPr>
          <w:rStyle w:val="Textoenrojo"/>
        </w:rPr>
        <w:t>: Solemne renovación de la Alianza</w:t>
      </w:r>
    </w:p>
    <w:p w14:paraId="47C11F35" w14:textId="77777777" w:rsidR="00737582" w:rsidRPr="00E26F14" w:rsidRDefault="00737582" w:rsidP="00E0197B">
      <w:pPr>
        <w:pStyle w:val="Textoindependiente"/>
      </w:pPr>
      <w:r w:rsidRPr="00E26F14">
        <w:t xml:space="preserve">Aclamad a Dios, nuestra fuerza; </w:t>
      </w:r>
      <w:r w:rsidR="00F710A7">
        <w:br/>
      </w:r>
      <w:r w:rsidRPr="00E26F14">
        <w:t xml:space="preserve">dad vítores al Dios de Jacob: </w:t>
      </w:r>
    </w:p>
    <w:p w14:paraId="47C11F36" w14:textId="77777777" w:rsidR="00737582" w:rsidRPr="00E26F14" w:rsidRDefault="00737582" w:rsidP="00E0197B">
      <w:pPr>
        <w:pStyle w:val="Textoindependiente"/>
      </w:pPr>
      <w:r w:rsidRPr="00E26F14">
        <w:t xml:space="preserve">acompañad, tocad los panderos, </w:t>
      </w:r>
      <w:r w:rsidR="00F710A7">
        <w:br/>
      </w:r>
      <w:r w:rsidR="00CA4426">
        <w:t>l</w:t>
      </w:r>
      <w:r w:rsidRPr="00E26F14">
        <w:t>as cítaras templadas y las arpas;</w:t>
      </w:r>
      <w:r w:rsidR="00F710A7">
        <w:br/>
      </w:r>
      <w:r w:rsidRPr="00E26F14">
        <w:t xml:space="preserve">tocad las trompetas por la luna nueva, </w:t>
      </w:r>
      <w:r w:rsidR="00F710A7">
        <w:br/>
      </w:r>
      <w:r w:rsidRPr="00E26F14">
        <w:t>por la luna llena que es nuestra fiesta;</w:t>
      </w:r>
    </w:p>
    <w:p w14:paraId="47C11F37" w14:textId="77777777" w:rsidR="00737582" w:rsidRPr="00E26F14" w:rsidRDefault="00737582" w:rsidP="00E0197B">
      <w:pPr>
        <w:pStyle w:val="Textoindependiente"/>
      </w:pPr>
      <w:r w:rsidRPr="00E26F14">
        <w:t xml:space="preserve">porque es una ley de Israel, </w:t>
      </w:r>
      <w:r w:rsidR="00F710A7">
        <w:br/>
      </w:r>
      <w:r w:rsidRPr="00E26F14">
        <w:t xml:space="preserve">un precepto del Dios de Jacob, </w:t>
      </w:r>
      <w:r w:rsidR="00F710A7">
        <w:br/>
      </w:r>
      <w:r w:rsidRPr="00E26F14">
        <w:t xml:space="preserve">una norma establecida para José </w:t>
      </w:r>
      <w:r w:rsidR="00F710A7">
        <w:br/>
      </w:r>
      <w:r w:rsidRPr="00E26F14">
        <w:t>al salir de Egipto.</w:t>
      </w:r>
    </w:p>
    <w:p w14:paraId="47C11F38" w14:textId="77777777" w:rsidR="00737582" w:rsidRPr="00E26F14" w:rsidRDefault="00737582" w:rsidP="00E0197B">
      <w:pPr>
        <w:pStyle w:val="Textoindependiente"/>
      </w:pPr>
      <w:r w:rsidRPr="00E26F14">
        <w:t xml:space="preserve">Oigo un lenguaje desconocido: </w:t>
      </w:r>
      <w:r w:rsidR="00F710A7">
        <w:br/>
      </w:r>
      <w:r w:rsidRPr="00E26F14">
        <w:t>«retiré los hombros de la carga,</w:t>
      </w:r>
      <w:r w:rsidR="00F710A7">
        <w:br/>
      </w:r>
      <w:r w:rsidRPr="00E26F14">
        <w:t>y sus manos dejaron la espuerta.</w:t>
      </w:r>
    </w:p>
    <w:p w14:paraId="47C11F39" w14:textId="77777777" w:rsidR="00737582" w:rsidRPr="00E26F14" w:rsidRDefault="00737582" w:rsidP="00E0197B">
      <w:pPr>
        <w:pStyle w:val="Textoindependiente"/>
      </w:pPr>
      <w:r w:rsidRPr="00E26F14">
        <w:t xml:space="preserve">Clamaste en la aflicción, y te libré, </w:t>
      </w:r>
      <w:r w:rsidR="00F710A7">
        <w:br/>
      </w:r>
      <w:r w:rsidRPr="00E26F14">
        <w:t>te respondí oculto entre los truenos,</w:t>
      </w:r>
      <w:r w:rsidR="00F710A7">
        <w:br/>
      </w:r>
      <w:r w:rsidRPr="00E26F14">
        <w:t>te puse a prueba junto a la fuente de Meribá.</w:t>
      </w:r>
    </w:p>
    <w:p w14:paraId="47C11F3A" w14:textId="77777777" w:rsidR="00737582" w:rsidRPr="00E26F14" w:rsidRDefault="00737582" w:rsidP="00E0197B">
      <w:pPr>
        <w:pStyle w:val="Textoindependiente"/>
      </w:pPr>
      <w:r w:rsidRPr="00E26F14">
        <w:t>Escucha, pueblo mío, doy testimonio contra ti;</w:t>
      </w:r>
      <w:r w:rsidR="00F710A7">
        <w:br/>
      </w:r>
      <w:r w:rsidRPr="00E26F14">
        <w:t>¡ojalá me escuchases, Israel!</w:t>
      </w:r>
    </w:p>
    <w:p w14:paraId="47C11F3B" w14:textId="77777777" w:rsidR="00737582" w:rsidRPr="00E26F14" w:rsidRDefault="00737582" w:rsidP="00E0197B">
      <w:pPr>
        <w:pStyle w:val="Textoindependiente"/>
      </w:pPr>
      <w:r w:rsidRPr="00E26F14">
        <w:t xml:space="preserve">No tendrás un Dios extraño, </w:t>
      </w:r>
      <w:r w:rsidR="00F710A7">
        <w:br/>
      </w:r>
      <w:r w:rsidRPr="00E26F14">
        <w:t>no adoraras un dios extranjero;</w:t>
      </w:r>
      <w:r w:rsidR="00F710A7">
        <w:br/>
      </w:r>
      <w:r w:rsidRPr="00E26F14">
        <w:t xml:space="preserve">yo soy el Señor Dios tuyo, </w:t>
      </w:r>
      <w:r w:rsidR="00F710A7">
        <w:br/>
      </w:r>
      <w:r w:rsidRPr="00E26F14">
        <w:t xml:space="preserve">que te saqué del país de Egipto; </w:t>
      </w:r>
      <w:r w:rsidR="00F710A7">
        <w:br/>
      </w:r>
      <w:r w:rsidRPr="00E26F14">
        <w:t>abre tu boca y yo la saciaré.</w:t>
      </w:r>
    </w:p>
    <w:p w14:paraId="47C11F3C" w14:textId="77777777" w:rsidR="00737582" w:rsidRPr="00E26F14" w:rsidRDefault="00737582" w:rsidP="00E0197B">
      <w:pPr>
        <w:pStyle w:val="Textoindependiente"/>
      </w:pPr>
      <w:r w:rsidRPr="00E26F14">
        <w:t xml:space="preserve">Pero mi pueblo no escuchó mi voz, </w:t>
      </w:r>
      <w:r w:rsidR="00F710A7">
        <w:br/>
      </w:r>
      <w:r w:rsidRPr="00E26F14">
        <w:t>Israel no quiso obedecer:</w:t>
      </w:r>
      <w:r w:rsidR="00F710A7">
        <w:br/>
      </w:r>
      <w:r w:rsidRPr="00E26F14">
        <w:t xml:space="preserve">los entregué a su corazón obstinado, </w:t>
      </w:r>
      <w:r w:rsidR="00F710A7">
        <w:br/>
      </w:r>
      <w:r w:rsidRPr="00E26F14">
        <w:t>para que anduviesen según sus antojos.</w:t>
      </w:r>
    </w:p>
    <w:p w14:paraId="47C11F3D" w14:textId="77777777" w:rsidR="00737582" w:rsidRPr="00E26F14" w:rsidRDefault="00737582" w:rsidP="00E0197B">
      <w:pPr>
        <w:pStyle w:val="Textoindependiente"/>
      </w:pPr>
      <w:r w:rsidRPr="00E26F14">
        <w:t xml:space="preserve">¡Ojalá me escuchase mi pueblo </w:t>
      </w:r>
      <w:r w:rsidR="00F710A7">
        <w:br/>
      </w:r>
      <w:r w:rsidRPr="00E26F14">
        <w:t xml:space="preserve">y caminase Israel por mi camino!: </w:t>
      </w:r>
      <w:r w:rsidR="00F710A7">
        <w:br/>
      </w:r>
      <w:r w:rsidRPr="00E26F14">
        <w:t xml:space="preserve">En un momento humillaría a sus enemigos </w:t>
      </w:r>
      <w:r w:rsidR="00F710A7">
        <w:br/>
      </w:r>
      <w:r w:rsidRPr="00E26F14">
        <w:t>y volvería</w:t>
      </w:r>
      <w:r w:rsidR="00763686">
        <w:t xml:space="preserve"> mi mano contra sus adversarios;</w:t>
      </w:r>
    </w:p>
    <w:p w14:paraId="47C11F3E" w14:textId="77777777" w:rsidR="00737582" w:rsidRPr="009C19D9" w:rsidRDefault="00763686" w:rsidP="00E0197B">
      <w:pPr>
        <w:pStyle w:val="Textoindependiente"/>
        <w:rPr>
          <w:rStyle w:val="Textoennegrita"/>
        </w:rPr>
      </w:pPr>
      <w:r>
        <w:t>l</w:t>
      </w:r>
      <w:r w:rsidR="00737582" w:rsidRPr="00F710A7">
        <w:t>os que aborrecen al Señor te adularían,</w:t>
      </w:r>
      <w:r w:rsidR="00F710A7" w:rsidRPr="00F710A7">
        <w:br/>
      </w:r>
      <w:r w:rsidR="00737582" w:rsidRPr="00F710A7">
        <w:t>y su suerte quedaría fijada;</w:t>
      </w:r>
      <w:r w:rsidR="00F710A7" w:rsidRPr="00F710A7">
        <w:br/>
      </w:r>
      <w:r w:rsidR="00737582" w:rsidRPr="00F710A7">
        <w:t xml:space="preserve">te alimentaría con flor de harina, </w:t>
      </w:r>
      <w:r w:rsidR="00F710A7" w:rsidRPr="00F710A7">
        <w:br/>
      </w:r>
      <w:r w:rsidR="00737582" w:rsidRPr="00CA4426">
        <w:t>te saciaría con miel silvestre.»</w:t>
      </w:r>
    </w:p>
    <w:p w14:paraId="47C11F3F" w14:textId="77777777" w:rsidR="00737582" w:rsidRDefault="009D0993" w:rsidP="00E0197B">
      <w:pPr>
        <w:pStyle w:val="Textoindependiente2"/>
        <w:rPr>
          <w:rStyle w:val="TextoindependienteCar"/>
        </w:rPr>
      </w:pPr>
      <w:r w:rsidRPr="00937F5F">
        <w:rPr>
          <w:rStyle w:val="Textoenrojo"/>
          <w:spacing w:val="-4"/>
        </w:rPr>
        <w:t xml:space="preserve">Ant. 3. </w:t>
      </w:r>
      <w:r w:rsidR="00737582" w:rsidRPr="00937F5F">
        <w:rPr>
          <w:rStyle w:val="TextoindependienteCar"/>
          <w:spacing w:val="-4"/>
        </w:rPr>
        <w:t>El Señor n</w:t>
      </w:r>
      <w:r w:rsidR="00DC2F93" w:rsidRPr="00937F5F">
        <w:rPr>
          <w:rStyle w:val="TextoindependienteCar"/>
          <w:spacing w:val="-4"/>
        </w:rPr>
        <w:t xml:space="preserve">os alimentó con flor de harina, </w:t>
      </w:r>
      <w:r w:rsidR="00737582" w:rsidRPr="00937F5F">
        <w:rPr>
          <w:rStyle w:val="TextoindependienteCar"/>
          <w:spacing w:val="-4"/>
        </w:rPr>
        <w:t>nos sació con miel silvestre</w:t>
      </w:r>
      <w:r w:rsidR="00737582" w:rsidRPr="00D75DD5">
        <w:rPr>
          <w:rStyle w:val="TextoindependienteCar"/>
        </w:rPr>
        <w:t>.</w:t>
      </w:r>
    </w:p>
    <w:p w14:paraId="47C11F40" w14:textId="77777777" w:rsidR="00737582" w:rsidRPr="00996BA2" w:rsidRDefault="00737582" w:rsidP="00E0197B">
      <w:pPr>
        <w:pStyle w:val="Ttulo3"/>
      </w:pPr>
      <w:r w:rsidRPr="00996BA2">
        <w:t>Lectura Breve</w:t>
      </w:r>
      <w:r w:rsidR="00D75DD5" w:rsidRPr="00996BA2">
        <w:t xml:space="preserve"> </w:t>
      </w:r>
      <w:r w:rsidR="00D75DD5" w:rsidRPr="00996BA2">
        <w:rPr>
          <w:rStyle w:val="Textoenrojo"/>
        </w:rPr>
        <w:t>(</w:t>
      </w:r>
      <w:r w:rsidRPr="00996BA2">
        <w:rPr>
          <w:rStyle w:val="Textoenrojo"/>
          <w:bCs/>
          <w:i/>
          <w:iCs/>
        </w:rPr>
        <w:t>Hb</w:t>
      </w:r>
      <w:r w:rsidRPr="00996BA2">
        <w:rPr>
          <w:rStyle w:val="Textoenrojo"/>
        </w:rPr>
        <w:t xml:space="preserve"> 2,9b-10</w:t>
      </w:r>
      <w:r w:rsidR="00D75DD5" w:rsidRPr="00996BA2">
        <w:rPr>
          <w:rStyle w:val="Textoenrojo"/>
        </w:rPr>
        <w:t>)</w:t>
      </w:r>
    </w:p>
    <w:p w14:paraId="47C11F41" w14:textId="77777777" w:rsidR="00737582" w:rsidRPr="00E26F14" w:rsidRDefault="00737582" w:rsidP="00E0197B">
      <w:pPr>
        <w:pStyle w:val="Textoindependienteprimerasangra"/>
      </w:pPr>
      <w:r w:rsidRPr="00E26F14">
        <w:t>Vemos a Jesús coronado de gloria y de honor por haber padecido la muerte. Así, por amorosa dignación de Dios, gustó la muerte en beneficio de todos. Pues como quisiese Dios, por quien y para quien son todas las cosas, llevar un gran número de hijos a la gloria, convenía ciertamente que perfeccionase por medio del sufrimiento al que iba a guiarlos a la salvación.</w:t>
      </w:r>
    </w:p>
    <w:p w14:paraId="47C11F42" w14:textId="77777777" w:rsidR="00737582" w:rsidRPr="001B5915" w:rsidRDefault="00737582" w:rsidP="00E0197B">
      <w:pPr>
        <w:pStyle w:val="Ttulo3"/>
      </w:pPr>
      <w:r w:rsidRPr="001B5915">
        <w:lastRenderedPageBreak/>
        <w:t>Responsorio Breve</w:t>
      </w:r>
    </w:p>
    <w:p w14:paraId="47C11F43" w14:textId="77777777" w:rsidR="00737582" w:rsidRPr="00E0197B" w:rsidRDefault="00737582" w:rsidP="00E0197B">
      <w:pPr>
        <w:pStyle w:val="Textoindependiente2"/>
      </w:pPr>
      <w:r w:rsidRPr="00E0197B">
        <w:rPr>
          <w:rStyle w:val="Textoenrojo"/>
        </w:rPr>
        <w:t>D:</w:t>
      </w:r>
      <w:r w:rsidR="004A4F8B" w:rsidRPr="00E0197B">
        <w:rPr>
          <w:rStyle w:val="Textoenrojo"/>
        </w:rPr>
        <w:tab/>
      </w:r>
      <w:r w:rsidRPr="00E0197B">
        <w:rPr>
          <w:rStyle w:val="nfasis"/>
        </w:rPr>
        <w:t>Nos has comprado, Señor, por tu sangre.</w:t>
      </w:r>
      <w:r w:rsidR="00D75DD5" w:rsidRPr="00E0197B">
        <w:br/>
      </w:r>
      <w:r w:rsidRPr="00E0197B">
        <w:rPr>
          <w:rStyle w:val="Textoenrojo"/>
        </w:rPr>
        <w:t>T:</w:t>
      </w:r>
      <w:r w:rsidR="00D75DD5" w:rsidRPr="00E0197B">
        <w:rPr>
          <w:rStyle w:val="Textoenrojo"/>
        </w:rPr>
        <w:tab/>
      </w:r>
      <w:r w:rsidRPr="00E0197B">
        <w:t>Nos has comprado, Señor, por tu sangre.</w:t>
      </w:r>
    </w:p>
    <w:p w14:paraId="47C11F44" w14:textId="77777777" w:rsidR="00737582" w:rsidRPr="00B213A4" w:rsidRDefault="00737582" w:rsidP="00E0197B">
      <w:pPr>
        <w:pStyle w:val="Textoindependiente2"/>
      </w:pPr>
      <w:r w:rsidRPr="007706D2">
        <w:rPr>
          <w:rStyle w:val="Textoenrojo"/>
        </w:rPr>
        <w:t>D:</w:t>
      </w:r>
      <w:r w:rsidR="00D75DD5" w:rsidRPr="001B5915">
        <w:rPr>
          <w:rStyle w:val="Textoenrojo"/>
        </w:rPr>
        <w:tab/>
      </w:r>
      <w:r w:rsidRPr="002B5291">
        <w:rPr>
          <w:rStyle w:val="nfasis"/>
        </w:rPr>
        <w:t>De entre toda raza, lengua, pueblo y nación.</w:t>
      </w:r>
      <w:r w:rsidR="00D75DD5">
        <w:br/>
      </w:r>
      <w:r w:rsidRPr="007706D2">
        <w:rPr>
          <w:rStyle w:val="Textoenrojo"/>
        </w:rPr>
        <w:t>T:</w:t>
      </w:r>
      <w:r w:rsidR="00D75DD5" w:rsidRPr="001B5915">
        <w:rPr>
          <w:rStyle w:val="Textoenrojo"/>
        </w:rPr>
        <w:tab/>
      </w:r>
      <w:r w:rsidRPr="00B213A4">
        <w:t>Nos has comprado, Señor, por tu sangre.</w:t>
      </w:r>
    </w:p>
    <w:p w14:paraId="47C11F45" w14:textId="77777777" w:rsidR="00737582" w:rsidRPr="00B213A4" w:rsidRDefault="00737582" w:rsidP="00E0197B">
      <w:pPr>
        <w:pStyle w:val="Textoindependiente2"/>
      </w:pPr>
      <w:r w:rsidRPr="007706D2">
        <w:rPr>
          <w:rStyle w:val="Textoenrojo"/>
        </w:rPr>
        <w:t>D:</w:t>
      </w:r>
      <w:r w:rsidR="00D75DD5" w:rsidRPr="001B5915">
        <w:rPr>
          <w:rStyle w:val="Textoenrojo"/>
        </w:rPr>
        <w:tab/>
      </w:r>
      <w:r w:rsidRPr="002B5291">
        <w:rPr>
          <w:rStyle w:val="nfasis"/>
        </w:rPr>
        <w:t>Gloria al Padre, y al Hijo, y al Espíritu Santo.</w:t>
      </w:r>
      <w:r w:rsidR="00D75DD5">
        <w:br/>
      </w:r>
      <w:r w:rsidRPr="007706D2">
        <w:rPr>
          <w:rStyle w:val="Textoenrojo"/>
        </w:rPr>
        <w:t>T:</w:t>
      </w:r>
      <w:r w:rsidR="00D75DD5" w:rsidRPr="001B5915">
        <w:rPr>
          <w:rStyle w:val="Textoenrojo"/>
        </w:rPr>
        <w:tab/>
      </w:r>
      <w:r w:rsidRPr="00B213A4">
        <w:t>Nos has comprado, Señor, por tu sangre.</w:t>
      </w:r>
    </w:p>
    <w:p w14:paraId="47C11F46" w14:textId="77777777" w:rsidR="00737582" w:rsidRPr="001B5915" w:rsidRDefault="00737582" w:rsidP="00E0197B">
      <w:pPr>
        <w:pStyle w:val="Ttulo3"/>
      </w:pPr>
      <w:r w:rsidRPr="001B5915">
        <w:t>Cántico</w:t>
      </w:r>
      <w:r w:rsidR="00D75DD5" w:rsidRPr="001B5915">
        <w:t xml:space="preserve"> </w:t>
      </w:r>
      <w:r w:rsidRPr="001B5915">
        <w:t>Evangélico</w:t>
      </w:r>
    </w:p>
    <w:p w14:paraId="47C11F47" w14:textId="24C591D6" w:rsidR="00737582" w:rsidRPr="009C19D9" w:rsidRDefault="009D0993" w:rsidP="00E0197B">
      <w:pPr>
        <w:pStyle w:val="Textoindependiente2"/>
        <w:rPr>
          <w:rStyle w:val="TextoindependienteCar"/>
        </w:rPr>
      </w:pPr>
      <w:r>
        <w:rPr>
          <w:rStyle w:val="Textoenrojo"/>
        </w:rPr>
        <w:t xml:space="preserve">Ant. </w:t>
      </w:r>
      <w:r w:rsidR="00737582" w:rsidRPr="009C19D9">
        <w:rPr>
          <w:rStyle w:val="TextoindependienteCar"/>
        </w:rPr>
        <w:t xml:space="preserve">Con verdadero anhelo he deseado comer </w:t>
      </w:r>
      <w:r w:rsidR="006F1CED">
        <w:rPr>
          <w:rStyle w:val="TextoindependienteCar"/>
        </w:rPr>
        <w:br/>
      </w:r>
      <w:r w:rsidR="00737582" w:rsidRPr="009C19D9">
        <w:rPr>
          <w:rStyle w:val="TextoindependienteCar"/>
        </w:rPr>
        <w:t>esta Pascua con vosotros antes de padecer.</w:t>
      </w:r>
    </w:p>
    <w:p w14:paraId="47C11F48" w14:textId="3C6688A9" w:rsidR="008C46A7" w:rsidRPr="00E26F14" w:rsidRDefault="008C46A7" w:rsidP="00E0197B">
      <w:pPr>
        <w:pStyle w:val="Ttulo3"/>
      </w:pPr>
      <w:r>
        <w:t>Cántico de Zacarías</w:t>
      </w:r>
      <w:r w:rsidR="00996BA2">
        <w:tab/>
      </w:r>
      <w:r w:rsidR="00996BA2" w:rsidRPr="00996BA2">
        <w:rPr>
          <w:rStyle w:val="nfasis"/>
        </w:rPr>
        <w:t>Lc</w:t>
      </w:r>
      <w:r w:rsidR="00996BA2">
        <w:t xml:space="preserve"> 1,68-79</w:t>
      </w:r>
    </w:p>
    <w:p w14:paraId="47C11F49" w14:textId="77777777" w:rsidR="008C46A7" w:rsidRPr="00B213A4" w:rsidRDefault="008C46A7" w:rsidP="00E0197B">
      <w:pPr>
        <w:pStyle w:val="Textoindependiente"/>
      </w:pPr>
      <w:r w:rsidRPr="009E2193">
        <w:t>Bendito sea el Señor, Dios de Israel</w:t>
      </w:r>
      <w:r w:rsidRPr="009E2193">
        <w:br/>
        <w:t>porque ha visitado y redimido a su pueblo</w:t>
      </w:r>
      <w:r w:rsidRPr="009E2193">
        <w:br/>
        <w:t>suscitándonos una fuerza de salvación</w:t>
      </w:r>
      <w:r w:rsidRPr="009E2193">
        <w:br/>
        <w:t>en la casa de David, su siervo;</w:t>
      </w:r>
      <w:r w:rsidRPr="009E2193">
        <w:br/>
        <w:t>según lo había predicho desde antiguo</w:t>
      </w:r>
      <w:r w:rsidRPr="009E2193">
        <w:br/>
      </w:r>
      <w:r w:rsidRPr="00B213A4">
        <w:t>por boca de sus santos profetas.</w:t>
      </w:r>
    </w:p>
    <w:p w14:paraId="47C11F4A" w14:textId="77777777" w:rsidR="008C46A7" w:rsidRPr="00B213A4" w:rsidRDefault="008C46A7" w:rsidP="00E0197B">
      <w:pPr>
        <w:pStyle w:val="Textoindependiente"/>
      </w:pPr>
      <w:r w:rsidRPr="009E2193">
        <w:t>Es la salvación que nos libra de nuestros enemigos</w:t>
      </w:r>
      <w:r w:rsidRPr="009E2193">
        <w:br/>
        <w:t>y de la mano de todos los que nos odian;</w:t>
      </w:r>
      <w:r w:rsidRPr="009E2193">
        <w:br/>
        <w:t>ha realizado así la misericordia</w:t>
      </w:r>
      <w:r w:rsidRPr="009E2193">
        <w:br/>
        <w:t>que tuvo con nuestros padres</w:t>
      </w:r>
      <w:r w:rsidRPr="009E2193">
        <w:br/>
        <w:t>recordando su santa alianza</w:t>
      </w:r>
      <w:r w:rsidRPr="009E2193">
        <w:br/>
        <w:t>y el juramento que juró</w:t>
      </w:r>
      <w:r w:rsidRPr="009E2193">
        <w:br/>
      </w:r>
      <w:r w:rsidRPr="00B213A4">
        <w:t>a nuestro padre Abraham.</w:t>
      </w:r>
    </w:p>
    <w:p w14:paraId="47C11F4B" w14:textId="77777777" w:rsidR="008C46A7" w:rsidRPr="00B213A4" w:rsidRDefault="008C46A7" w:rsidP="00E0197B">
      <w:pPr>
        <w:pStyle w:val="Textoindependiente"/>
      </w:pPr>
      <w:r w:rsidRPr="009E2193">
        <w:t>Para concedernos que, libres de temor,</w:t>
      </w:r>
      <w:r w:rsidRPr="009E2193">
        <w:br/>
        <w:t>arrancados de la mano de los enemigos,</w:t>
      </w:r>
      <w:r w:rsidRPr="009E2193">
        <w:br/>
        <w:t>le sirvamos con santidad y justicia</w:t>
      </w:r>
      <w:r w:rsidRPr="009E2193">
        <w:br/>
      </w:r>
      <w:r w:rsidRPr="00B213A4">
        <w:t>en su presencia todos nuestros días.</w:t>
      </w:r>
    </w:p>
    <w:p w14:paraId="47C11F4C" w14:textId="77777777" w:rsidR="008C46A7" w:rsidRPr="00B213A4" w:rsidRDefault="008C46A7" w:rsidP="00E0197B">
      <w:pPr>
        <w:pStyle w:val="Textoindependiente"/>
      </w:pPr>
      <w:r w:rsidRPr="009E2193">
        <w:t>Y a ti, niño, te llamarán profeta del Altísimo,</w:t>
      </w:r>
      <w:r w:rsidRPr="009E2193">
        <w:br/>
        <w:t>porque irás delante del Señor</w:t>
      </w:r>
      <w:r w:rsidRPr="009E2193">
        <w:br/>
        <w:t>a preparar sus caminos,</w:t>
      </w:r>
      <w:r w:rsidRPr="009E2193">
        <w:br/>
        <w:t>anunciando a su pueblo la salvación,</w:t>
      </w:r>
      <w:r w:rsidRPr="009E2193">
        <w:br/>
      </w:r>
      <w:r w:rsidRPr="00B213A4">
        <w:t>el perdón de sus pecados.</w:t>
      </w:r>
    </w:p>
    <w:p w14:paraId="47C11F4D" w14:textId="77777777" w:rsidR="008C46A7" w:rsidRDefault="008C46A7" w:rsidP="00E0197B">
      <w:pPr>
        <w:pStyle w:val="Textoindependiente"/>
      </w:pPr>
      <w:r w:rsidRPr="002F05D0">
        <w:t>Por la entrañable misericordia de nuestro Dios</w:t>
      </w:r>
      <w:r>
        <w:br/>
      </w:r>
      <w:r w:rsidRPr="002F05D0">
        <w:t>nos visitará el sol que nace de lo alto,</w:t>
      </w:r>
      <w:r>
        <w:br/>
      </w:r>
      <w:r w:rsidRPr="002F05D0">
        <w:t>para iluminar a los que viven en tinieblas</w:t>
      </w:r>
      <w:r>
        <w:br/>
      </w:r>
      <w:r w:rsidRPr="002F05D0">
        <w:t>y en sombra de muerte,</w:t>
      </w:r>
      <w:r>
        <w:br/>
      </w:r>
      <w:r w:rsidRPr="002F05D0">
        <w:t>para guiar nuestros pasos</w:t>
      </w:r>
      <w:r>
        <w:br/>
      </w:r>
      <w:r w:rsidRPr="002F05D0">
        <w:t>por el camino de la paz.</w:t>
      </w:r>
    </w:p>
    <w:p w14:paraId="47C11F4E" w14:textId="77777777" w:rsidR="00737582" w:rsidRPr="00E26F14" w:rsidRDefault="00737582" w:rsidP="00E0197B">
      <w:pPr>
        <w:pStyle w:val="Ttulo3"/>
      </w:pPr>
      <w:r w:rsidRPr="00D75DD5">
        <w:t>Preces</w:t>
      </w:r>
    </w:p>
    <w:p w14:paraId="47C11F4F" w14:textId="77777777" w:rsidR="00737582" w:rsidRPr="00E26F14" w:rsidRDefault="00737582" w:rsidP="00E0197B">
      <w:pPr>
        <w:pStyle w:val="Textoindependienteprimerasangra"/>
      </w:pPr>
      <w:r w:rsidRPr="00E26F14">
        <w:t>Oremos a Cristo, Sacerdote eterno, a quien el Padre ungió con el Espíritu Santo, para que proclamara la redención a los cautivos, y digámosle:</w:t>
      </w:r>
    </w:p>
    <w:p w14:paraId="47C11F50" w14:textId="77777777" w:rsidR="00737582" w:rsidRPr="00E0197B" w:rsidRDefault="00D75DD5" w:rsidP="00E0197B">
      <w:pPr>
        <w:pStyle w:val="Textoindependienteprimerasangra2"/>
        <w:rPr>
          <w:rStyle w:val="Textoennegrita"/>
        </w:rPr>
      </w:pPr>
      <w:r w:rsidRPr="00E0197B">
        <w:rPr>
          <w:rStyle w:val="Textoennegrita"/>
        </w:rPr>
        <w:tab/>
      </w:r>
      <w:r w:rsidRPr="00E0197B">
        <w:rPr>
          <w:rStyle w:val="Textoennegrita"/>
        </w:rPr>
        <w:tab/>
      </w:r>
      <w:r w:rsidR="00737582" w:rsidRPr="00E0197B">
        <w:rPr>
          <w:rStyle w:val="Textoennegrita"/>
        </w:rPr>
        <w:t>Señor, ten piedad.</w:t>
      </w:r>
    </w:p>
    <w:p w14:paraId="47C11F51" w14:textId="77777777" w:rsidR="00737582" w:rsidRPr="00D75DD5" w:rsidRDefault="00737582" w:rsidP="00E0197B">
      <w:pPr>
        <w:pStyle w:val="Textoindependiente"/>
      </w:pPr>
      <w:r w:rsidRPr="00F710A7">
        <w:t xml:space="preserve">Tú que subiste a Jerusalén para sufrir la pasión y entrar así a la gloria, </w:t>
      </w:r>
      <w:r w:rsidR="00F710A7" w:rsidRPr="00F710A7">
        <w:br/>
      </w:r>
      <w:r w:rsidR="004A4F8B" w:rsidRPr="00DB2749">
        <w:rPr>
          <w:rStyle w:val="Textoenrojo"/>
        </w:rPr>
        <w:t>—</w:t>
      </w:r>
      <w:r w:rsidRPr="00D75DD5">
        <w:t xml:space="preserve">conduce a tu Iglesia a la Pascua eterna. </w:t>
      </w:r>
    </w:p>
    <w:p w14:paraId="47C11F52" w14:textId="77777777" w:rsidR="00737582" w:rsidRPr="00E26F14" w:rsidRDefault="00737582" w:rsidP="00E0197B">
      <w:pPr>
        <w:pStyle w:val="Textoindependiente"/>
      </w:pPr>
      <w:r w:rsidRPr="00937F5F">
        <w:t>Tú que, elevado en la cruz, quisiste ser atravesado por la lanza del soldado</w:t>
      </w:r>
      <w:r w:rsidRPr="00E26F14">
        <w:t xml:space="preserve">, </w:t>
      </w:r>
      <w:r w:rsidR="00F710A7">
        <w:br/>
      </w:r>
      <w:r w:rsidR="00A307D1" w:rsidRPr="00DB2749">
        <w:rPr>
          <w:rStyle w:val="Textoenrojo"/>
        </w:rPr>
        <w:t>—</w:t>
      </w:r>
      <w:r w:rsidRPr="00E26F14">
        <w:t xml:space="preserve">sana nuestra heridas. </w:t>
      </w:r>
    </w:p>
    <w:p w14:paraId="47C11F53" w14:textId="77777777" w:rsidR="00737582" w:rsidRPr="00D75DD5" w:rsidRDefault="00737582" w:rsidP="00E0197B">
      <w:pPr>
        <w:pStyle w:val="Textoindependiente"/>
      </w:pPr>
      <w:r w:rsidRPr="00F710A7">
        <w:t xml:space="preserve">Tú que convertiste el madero de la cruz en árbol de vida, </w:t>
      </w:r>
      <w:r w:rsidR="00BC0BF6" w:rsidRPr="00F710A7">
        <w:br/>
      </w:r>
      <w:r w:rsidR="00A307D1" w:rsidRPr="00DB2749">
        <w:rPr>
          <w:rStyle w:val="Textoenrojo"/>
        </w:rPr>
        <w:t>—</w:t>
      </w:r>
      <w:r w:rsidRPr="00D75DD5">
        <w:t xml:space="preserve">haz que los renacidos en el bautismo gocen de la abundancia de los frutos de este árbol. </w:t>
      </w:r>
    </w:p>
    <w:p w14:paraId="47C11F54" w14:textId="77777777" w:rsidR="00737582" w:rsidRPr="00E26F14" w:rsidRDefault="00737582" w:rsidP="00E0197B">
      <w:pPr>
        <w:pStyle w:val="Textoindependiente"/>
      </w:pPr>
      <w:r w:rsidRPr="00F710A7">
        <w:t xml:space="preserve">Tú que, clavado en la cruz perdonaste al ladrón arrepentido, </w:t>
      </w:r>
      <w:r w:rsidR="00F710A7" w:rsidRPr="00F710A7">
        <w:br/>
      </w:r>
      <w:r w:rsidR="00A307D1" w:rsidRPr="00DB2749">
        <w:rPr>
          <w:rStyle w:val="Textoenrojo"/>
        </w:rPr>
        <w:t>—</w:t>
      </w:r>
      <w:r w:rsidRPr="00E26F14">
        <w:t xml:space="preserve">perdónanos también a nosotros, pecadores. </w:t>
      </w:r>
    </w:p>
    <w:p w14:paraId="47C11F55" w14:textId="77777777" w:rsidR="00737582" w:rsidRPr="00E26F14" w:rsidRDefault="00737582" w:rsidP="00E0197B">
      <w:pPr>
        <w:pStyle w:val="Textoindependiente2"/>
      </w:pPr>
      <w:r w:rsidRPr="00E26F14">
        <w:t xml:space="preserve">Como Cristo nos enseñó, pidamos al Padre que perdone nuestros </w:t>
      </w:r>
      <w:r w:rsidR="00A307D1">
        <w:t>pecado, diciendo: Padre nuestro</w:t>
      </w:r>
      <w:r w:rsidRPr="00E26F14">
        <w:t>...</w:t>
      </w:r>
    </w:p>
    <w:p w14:paraId="47C11F56" w14:textId="77777777" w:rsidR="00737582" w:rsidRPr="00E0197B" w:rsidRDefault="00737582" w:rsidP="00E0197B">
      <w:pPr>
        <w:pStyle w:val="Ttulo3"/>
      </w:pPr>
      <w:r w:rsidRPr="00E0197B">
        <w:t>Oración</w:t>
      </w:r>
    </w:p>
    <w:p w14:paraId="47C11F57" w14:textId="77777777" w:rsidR="00737582" w:rsidRPr="009C19D9" w:rsidRDefault="00737582" w:rsidP="00E0197B">
      <w:pPr>
        <w:pStyle w:val="Textoindependienteprimerasangra"/>
        <w:rPr>
          <w:rStyle w:val="Textoennegrita"/>
        </w:rPr>
      </w:pPr>
      <w:r w:rsidRPr="00A45F19">
        <w:t>Dios nuestro, digno, con toda justicia, de ser amado sobre todas las cosas, derrama sobre nosotros los dones de tu gracia, para que la herencia celestial, que la muerte de tu Hijo nos hace esperar confiadamente, logre ser alcanzada por nosotros en virtud de su resurrección. Por nuestro Señor Jesucristo, tu Hijo</w:t>
      </w:r>
      <w:r w:rsidRPr="00E26F14">
        <w:t>.</w:t>
      </w:r>
    </w:p>
    <w:p w14:paraId="47C11F58" w14:textId="13A5DCB3" w:rsidR="00737582" w:rsidRDefault="00737582" w:rsidP="00E0197B">
      <w:pPr>
        <w:pStyle w:val="Textoindependiente2"/>
      </w:pPr>
      <w:r w:rsidRPr="007706D2">
        <w:rPr>
          <w:rStyle w:val="Textoenrojo"/>
        </w:rPr>
        <w:t>D:</w:t>
      </w:r>
      <w:r w:rsidR="00D75DD5" w:rsidRPr="001B5915">
        <w:rPr>
          <w:rStyle w:val="Textoenrojo"/>
        </w:rPr>
        <w:tab/>
      </w:r>
      <w:r w:rsidR="0032101B">
        <w:rPr>
          <w:rStyle w:val="Textoenrojo"/>
        </w:rPr>
        <w:sym w:font="Wingdings" w:char="F058"/>
      </w:r>
      <w:r w:rsidR="0032101B">
        <w:rPr>
          <w:rStyle w:val="Textoenrojo"/>
        </w:rPr>
        <w:t xml:space="preserve"> </w:t>
      </w:r>
      <w:r w:rsidRPr="00ED285C">
        <w:rPr>
          <w:rStyle w:val="nfasis"/>
        </w:rPr>
        <w:t>El Señor nos bendiga, nos guarde de todo mal</w:t>
      </w:r>
      <w:r w:rsidR="00384C44">
        <w:rPr>
          <w:rStyle w:val="nfasis"/>
        </w:rPr>
        <w:t xml:space="preserve"> </w:t>
      </w:r>
      <w:r w:rsidR="0032101B">
        <w:rPr>
          <w:rStyle w:val="nfasis"/>
        </w:rPr>
        <w:br/>
      </w:r>
      <w:r w:rsidRPr="00ED285C">
        <w:rPr>
          <w:rStyle w:val="nfasis"/>
        </w:rPr>
        <w:t>y nos lleve a la vida eterna.</w:t>
      </w:r>
      <w:r w:rsidR="00D75DD5">
        <w:br/>
      </w:r>
      <w:r w:rsidRPr="007706D2">
        <w:rPr>
          <w:rStyle w:val="Textoenrojo"/>
        </w:rPr>
        <w:t>T:</w:t>
      </w:r>
      <w:r w:rsidR="00D75DD5" w:rsidRPr="001B5915">
        <w:rPr>
          <w:rStyle w:val="Textoenrojo"/>
        </w:rPr>
        <w:tab/>
      </w:r>
      <w:r w:rsidRPr="00B213A4">
        <w:t>Amén.</w:t>
      </w:r>
    </w:p>
    <w:p w14:paraId="47C11F59" w14:textId="364F5382" w:rsidR="00A45F19" w:rsidRPr="0032101B" w:rsidRDefault="0032101B" w:rsidP="00A45F19">
      <w:pPr>
        <w:jc w:val="center"/>
        <w:rPr>
          <w:lang w:val="es-PE"/>
        </w:rPr>
      </w:pPr>
      <w:r>
        <w:rPr>
          <w:noProof/>
          <w:lang w:val="es-PE" w:eastAsia="es-PE"/>
        </w:rPr>
        <w:drawing>
          <wp:anchor distT="0" distB="0" distL="114300" distR="114300" simplePos="0" relativeHeight="251658240" behindDoc="0" locked="0" layoutInCell="1" allowOverlap="1" wp14:anchorId="435196B1" wp14:editId="2DC833AF">
            <wp:simplePos x="0" y="0"/>
            <wp:positionH relativeFrom="column">
              <wp:posOffset>1849318</wp:posOffset>
            </wp:positionH>
            <wp:positionV relativeFrom="paragraph">
              <wp:posOffset>45115</wp:posOffset>
            </wp:positionV>
            <wp:extent cx="1071245" cy="311150"/>
            <wp:effectExtent l="0" t="0" r="0" b="0"/>
            <wp:wrapNone/>
            <wp:docPr id="2" name="Imagen 2" descr="Logo MVC bloque"/>
            <wp:cNvGraphicFramePr/>
            <a:graphic xmlns:a="http://schemas.openxmlformats.org/drawingml/2006/main">
              <a:graphicData uri="http://schemas.openxmlformats.org/drawingml/2006/picture">
                <pic:pic xmlns:pic="http://schemas.openxmlformats.org/drawingml/2006/picture">
                  <pic:nvPicPr>
                    <pic:cNvPr id="2" name="Imagen 2" descr="Logo MVC bloque"/>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1245" cy="311150"/>
                    </a:xfrm>
                    <a:prstGeom prst="rect">
                      <a:avLst/>
                    </a:prstGeom>
                    <a:noFill/>
                    <a:ln>
                      <a:noFill/>
                    </a:ln>
                  </pic:spPr>
                </pic:pic>
              </a:graphicData>
            </a:graphic>
          </wp:anchor>
        </w:drawing>
      </w:r>
    </w:p>
    <w:p w14:paraId="7ABE6D0E" w14:textId="763DA77D" w:rsidR="00E0197B" w:rsidRPr="0032101B" w:rsidRDefault="00E0197B" w:rsidP="00A45F19">
      <w:pPr>
        <w:jc w:val="center"/>
        <w:rPr>
          <w:lang w:val="es-PE"/>
        </w:rPr>
      </w:pPr>
    </w:p>
    <w:p w14:paraId="0908A711" w14:textId="77777777" w:rsidR="00E0197B" w:rsidRPr="0032101B" w:rsidRDefault="00E0197B" w:rsidP="00A45F19">
      <w:pPr>
        <w:jc w:val="center"/>
        <w:rPr>
          <w:lang w:val="es-PE"/>
        </w:rPr>
      </w:pPr>
    </w:p>
    <w:p w14:paraId="06176FC7" w14:textId="77777777" w:rsidR="00E0197B" w:rsidRPr="0032101B" w:rsidRDefault="00E0197B" w:rsidP="00A45F19">
      <w:pPr>
        <w:jc w:val="center"/>
        <w:rPr>
          <w:lang w:val="es-PE"/>
        </w:rPr>
      </w:pPr>
    </w:p>
    <w:p w14:paraId="47C11F5C" w14:textId="571BA1B6" w:rsidR="00621E38" w:rsidRPr="00E26F14" w:rsidRDefault="00621E38" w:rsidP="00E0197B">
      <w:pPr>
        <w:pStyle w:val="Ttulo1"/>
      </w:pPr>
      <w:r w:rsidRPr="004F1E05">
        <w:rPr>
          <w:rFonts w:eastAsia="Arial"/>
          <w:w w:val="86"/>
        </w:rPr>
        <w:t>JUE</w:t>
      </w:r>
      <w:r w:rsidRPr="004F1E05">
        <w:rPr>
          <w:rFonts w:eastAsia="Arial"/>
          <w:spacing w:val="-19"/>
          <w:w w:val="86"/>
        </w:rPr>
        <w:t>V</w:t>
      </w:r>
      <w:r w:rsidRPr="004F1E05">
        <w:rPr>
          <w:rFonts w:eastAsia="Arial"/>
          <w:w w:val="86"/>
        </w:rPr>
        <w:t>ES</w:t>
      </w:r>
      <w:r w:rsidRPr="004F1E05">
        <w:rPr>
          <w:rFonts w:eastAsia="Arial"/>
          <w:spacing w:val="52"/>
          <w:w w:val="86"/>
        </w:rPr>
        <w:t xml:space="preserve"> </w:t>
      </w:r>
      <w:r w:rsidRPr="004F1E05">
        <w:rPr>
          <w:rFonts w:eastAsia="Arial"/>
          <w:w w:val="91"/>
        </w:rPr>
        <w:t>SANTO</w:t>
      </w:r>
      <w:r w:rsidR="00E0197B">
        <w:rPr>
          <w:rFonts w:eastAsia="Arial"/>
          <w:w w:val="91"/>
        </w:rPr>
        <w:t xml:space="preserve"> - </w:t>
      </w:r>
      <w:r>
        <w:t>LAUDES</w:t>
      </w:r>
    </w:p>
    <w:p w14:paraId="47C11F5D" w14:textId="77777777" w:rsidR="00621E38" w:rsidRPr="00E26F14" w:rsidRDefault="00621E38" w:rsidP="00E0197B">
      <w:pPr>
        <w:pStyle w:val="Ttulo3"/>
      </w:pPr>
      <w:r w:rsidRPr="00E26F14">
        <w:t>Invocación</w:t>
      </w:r>
    </w:p>
    <w:p w14:paraId="47C11F5E" w14:textId="77777777" w:rsidR="00621E38" w:rsidRPr="00CA4426" w:rsidRDefault="00621E38" w:rsidP="00E0197B">
      <w:pPr>
        <w:pStyle w:val="Textoindependiente2"/>
      </w:pPr>
      <w:r w:rsidRPr="007706D2">
        <w:rPr>
          <w:rStyle w:val="Textoenrojo"/>
        </w:rPr>
        <w:t>D:</w:t>
      </w:r>
      <w:r w:rsidRPr="00DB2749">
        <w:rPr>
          <w:rStyle w:val="Textoenrojo"/>
        </w:rPr>
        <w:tab/>
      </w:r>
      <w:r w:rsidRPr="00897B94">
        <w:rPr>
          <w:rStyle w:val="nfasis"/>
        </w:rPr>
        <w:t>Señor, abre mis labios.</w:t>
      </w:r>
      <w:r>
        <w:tab/>
      </w:r>
      <w:r>
        <w:br/>
      </w:r>
      <w:r w:rsidRPr="007706D2">
        <w:rPr>
          <w:rStyle w:val="Textoenrojo"/>
        </w:rPr>
        <w:t>T:</w:t>
      </w:r>
      <w:r w:rsidRPr="00DB2749">
        <w:rPr>
          <w:rStyle w:val="Textoenrojo"/>
        </w:rPr>
        <w:tab/>
      </w:r>
      <w:r w:rsidRPr="00CA4426">
        <w:t>Y mi boca proclamará tu alabanza.</w:t>
      </w:r>
    </w:p>
    <w:p w14:paraId="47C11F67" w14:textId="77777777" w:rsidR="00621E38" w:rsidRPr="00384C44" w:rsidRDefault="00621E38" w:rsidP="00E0197B">
      <w:pPr>
        <w:pStyle w:val="Ttulo3"/>
      </w:pPr>
      <w:r w:rsidRPr="00384C44">
        <w:t>Himno: No me mueve, mi Dios, para quererte</w:t>
      </w:r>
    </w:p>
    <w:p w14:paraId="47C11F68" w14:textId="77777777" w:rsidR="00621E38" w:rsidRPr="00E0197B" w:rsidRDefault="00621E38" w:rsidP="00E0197B">
      <w:pPr>
        <w:pStyle w:val="Textoindependiente"/>
      </w:pPr>
      <w:r w:rsidRPr="00E0197B">
        <w:t>No me mueve, mi Dios, para quererte</w:t>
      </w:r>
      <w:r w:rsidRPr="00E0197B">
        <w:br/>
        <w:t>el cielo que me tienes prometido;</w:t>
      </w:r>
      <w:r w:rsidRPr="00E0197B">
        <w:br/>
        <w:t>ni me mueve el infierno tan temido</w:t>
      </w:r>
      <w:r w:rsidRPr="00E0197B">
        <w:br/>
        <w:t>para dejar por eso de ofenderte.</w:t>
      </w:r>
    </w:p>
    <w:p w14:paraId="47C11F69" w14:textId="77777777" w:rsidR="00621E38" w:rsidRDefault="00621E38" w:rsidP="00E0197B">
      <w:pPr>
        <w:pStyle w:val="Textoindependiente"/>
      </w:pPr>
      <w:r w:rsidRPr="00384C44">
        <w:t>Tú me mueves, Señor, muéveme el verte</w:t>
      </w:r>
      <w:r>
        <w:br/>
      </w:r>
      <w:r w:rsidRPr="00384C44">
        <w:t>clavado en una cruz y escarnecido;</w:t>
      </w:r>
      <w:r>
        <w:br/>
      </w:r>
      <w:r w:rsidRPr="00384C44">
        <w:t>muéveme ver tu cuerpo tan herido,</w:t>
      </w:r>
      <w:r>
        <w:br/>
      </w:r>
      <w:r w:rsidRPr="00384C44">
        <w:t>muéveme tus afrentas y tu muerte.</w:t>
      </w:r>
    </w:p>
    <w:p w14:paraId="3AE01402" w14:textId="77777777" w:rsidR="00E0197B" w:rsidRPr="00B213A4" w:rsidRDefault="00E0197B" w:rsidP="00E0197B">
      <w:pPr>
        <w:pStyle w:val="Textoindependiente"/>
      </w:pPr>
      <w:bookmarkStart w:id="1" w:name="_Ref320267298"/>
      <w:r w:rsidRPr="00384C44">
        <w:t>Muéveme, en fin, tu amor, y en tal manera,</w:t>
      </w:r>
      <w:r>
        <w:br/>
      </w:r>
      <w:r w:rsidRPr="00384C44">
        <w:t>que, aunque no hubiera cielo, yo te amara,</w:t>
      </w:r>
      <w:r>
        <w:br/>
      </w:r>
      <w:r w:rsidRPr="00384C44">
        <w:t>y, aunque no hubiera infierno, te temiera.</w:t>
      </w:r>
    </w:p>
    <w:p w14:paraId="416C598F" w14:textId="77777777" w:rsidR="00E0197B" w:rsidRPr="00384C44" w:rsidRDefault="00E0197B" w:rsidP="00E0197B">
      <w:pPr>
        <w:pStyle w:val="Textoindependiente"/>
      </w:pPr>
      <w:r w:rsidRPr="00384C44">
        <w:t>No tienes que me dar porque te quiera;</w:t>
      </w:r>
      <w:r>
        <w:br/>
      </w:r>
      <w:r w:rsidRPr="00384C44">
        <w:t>pues, aunque cuanto espero no esperara,</w:t>
      </w:r>
      <w:r>
        <w:br/>
      </w:r>
      <w:r w:rsidRPr="00384C44">
        <w:t>lo mismo que te quiero te quisiera. Amén.</w:t>
      </w:r>
    </w:p>
    <w:bookmarkEnd w:id="1"/>
    <w:p w14:paraId="7799C556" w14:textId="77777777" w:rsidR="00E0197B" w:rsidRPr="00C66C5B" w:rsidRDefault="00E0197B" w:rsidP="00E0197B">
      <w:pPr>
        <w:pStyle w:val="Ttulo3"/>
      </w:pPr>
      <w:r w:rsidRPr="00C66C5B">
        <w:t>Salmodia</w:t>
      </w:r>
    </w:p>
    <w:p w14:paraId="61347963" w14:textId="77777777" w:rsidR="00E0197B" w:rsidRPr="00E26F14" w:rsidRDefault="00E0197B" w:rsidP="00E0197B">
      <w:pPr>
        <w:pStyle w:val="Textoindependiente"/>
      </w:pPr>
      <w:r>
        <w:rPr>
          <w:rStyle w:val="Textoenrojo"/>
        </w:rPr>
        <w:t xml:space="preserve">Ant. 1 </w:t>
      </w:r>
      <w:r w:rsidRPr="00384C44">
        <w:t xml:space="preserve">Mira, Señor, y contempla que estoy en peligro, </w:t>
      </w:r>
      <w:r>
        <w:br/>
      </w:r>
      <w:r w:rsidRPr="00384C44">
        <w:t>respóndeme en seguida</w:t>
      </w:r>
      <w:r w:rsidRPr="00E26F14">
        <w:t>.</w:t>
      </w:r>
    </w:p>
    <w:p w14:paraId="3521C2A0" w14:textId="77777777" w:rsidR="00E0197B" w:rsidRPr="006E2A54" w:rsidRDefault="00E0197B" w:rsidP="00E0197B">
      <w:pPr>
        <w:pStyle w:val="Ttulo4"/>
        <w:rPr>
          <w:rStyle w:val="Textoenrojo"/>
        </w:rPr>
      </w:pPr>
      <w:r w:rsidRPr="006E2A54">
        <w:rPr>
          <w:rStyle w:val="Textoenrojo"/>
        </w:rPr>
        <w:t>Salmo 79: Ven a visitar tu viña</w:t>
      </w:r>
    </w:p>
    <w:p w14:paraId="6B345109" w14:textId="77777777" w:rsidR="00E0197B" w:rsidRPr="00E26F14" w:rsidRDefault="00E0197B" w:rsidP="00E0197B">
      <w:pPr>
        <w:pStyle w:val="Textoindependiente"/>
      </w:pPr>
      <w:r w:rsidRPr="00E26F14">
        <w:t>Pastor de Israel, escucha,</w:t>
      </w:r>
      <w:r>
        <w:br/>
      </w:r>
      <w:r w:rsidRPr="00E26F14">
        <w:t>tú que guías a José como a un rebaño;</w:t>
      </w:r>
      <w:r>
        <w:br/>
      </w:r>
      <w:r w:rsidRPr="00E26F14">
        <w:t>tú que te sientas sobre querubines, resplandece</w:t>
      </w:r>
      <w:r>
        <w:br/>
      </w:r>
      <w:r w:rsidRPr="00E26F14">
        <w:t>ante Efraín, Benjamín y Manasés;</w:t>
      </w:r>
      <w:r>
        <w:br/>
      </w:r>
      <w:r w:rsidRPr="00E26F14">
        <w:t>despierta tu poder y ven a salvarnos.</w:t>
      </w:r>
    </w:p>
    <w:p w14:paraId="5115A919" w14:textId="77777777" w:rsidR="00E0197B" w:rsidRDefault="00E0197B" w:rsidP="00E0197B">
      <w:pPr>
        <w:pStyle w:val="Textoindependiente"/>
      </w:pPr>
      <w:r w:rsidRPr="00E26F14">
        <w:t>Oh Dios, restáuranos,</w:t>
      </w:r>
      <w:r>
        <w:br/>
      </w:r>
      <w:r w:rsidRPr="00E26F14">
        <w:t>que brille tu rostro y nos salve.</w:t>
      </w:r>
    </w:p>
    <w:p w14:paraId="1501EE16" w14:textId="77777777" w:rsidR="00E0197B" w:rsidRPr="00E26F14" w:rsidRDefault="00E0197B" w:rsidP="00E0197B">
      <w:pPr>
        <w:pStyle w:val="Textoindependiente"/>
      </w:pPr>
      <w:r w:rsidRPr="00E26F14">
        <w:t>Señor, Dios de los ejércitos,</w:t>
      </w:r>
      <w:r>
        <w:br/>
      </w:r>
      <w:r w:rsidRPr="00E26F14">
        <w:t>¿hasta cuándo estarás airado</w:t>
      </w:r>
      <w:r>
        <w:br/>
      </w:r>
      <w:r w:rsidRPr="00E26F14">
        <w:t>mientras tu pueblo te suplica?</w:t>
      </w:r>
    </w:p>
    <w:sectPr w:rsidR="00E0197B" w:rsidRPr="00E26F14" w:rsidSect="00621E38">
      <w:headerReference w:type="default" r:id="rId9"/>
      <w:type w:val="nextColumn"/>
      <w:pgSz w:w="16840" w:h="11907" w:orient="landscape" w:code="9"/>
      <w:pgMar w:top="567" w:right="567" w:bottom="567" w:left="567" w:header="397" w:footer="397" w:gutter="0"/>
      <w:paperSrc w:first="7"/>
      <w:cols w:num="3" w:space="567"/>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11F70" w14:textId="77777777" w:rsidR="003E7C1B" w:rsidRDefault="003E7C1B" w:rsidP="00473F75">
      <w:r>
        <w:separator/>
      </w:r>
    </w:p>
  </w:endnote>
  <w:endnote w:type="continuationSeparator" w:id="0">
    <w:p w14:paraId="47C11F71" w14:textId="77777777" w:rsidR="003E7C1B" w:rsidRDefault="003E7C1B" w:rsidP="0047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embedRegular r:id="rId1" w:fontKey="{FAC72E07-6A4B-4733-8680-5856CC87AA3B}"/>
  </w:font>
  <w:font w:name="Cambria">
    <w:panose1 w:val="02040503050406030204"/>
    <w:charset w:val="00"/>
    <w:family w:val="roman"/>
    <w:pitch w:val="variable"/>
    <w:sig w:usb0="E00002FF" w:usb1="400004FF" w:usb2="00000000" w:usb3="00000000" w:csb0="0000019F" w:csb1="00000000"/>
  </w:font>
  <w:font w:name="Adobe Garamond Pro">
    <w:panose1 w:val="00000000000000000000"/>
    <w:charset w:val="00"/>
    <w:family w:val="roman"/>
    <w:notTrueType/>
    <w:pitch w:val="variable"/>
    <w:sig w:usb0="00000087" w:usb1="00000001" w:usb2="00000000" w:usb3="00000000" w:csb0="0000009B" w:csb1="00000000"/>
  </w:font>
  <w:font w:name="Adobe Garamond Pro Bold">
    <w:panose1 w:val="00000000000000000000"/>
    <w:charset w:val="00"/>
    <w:family w:val="roman"/>
    <w:notTrueType/>
    <w:pitch w:val="variable"/>
    <w:sig w:usb0="00000007" w:usb1="00000001" w:usb2="00000000" w:usb3="00000000" w:csb0="00000093" w:csb1="00000000"/>
  </w:font>
  <w:font w:name="Frutiger-Roman">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43" w:usb2="00000009" w:usb3="00000000" w:csb0="000001FF" w:csb1="00000000"/>
  </w:font>
  <w:font w:name="AGaramond RegularSC">
    <w:panose1 w:val="00000000000000000000"/>
    <w:charset w:val="00"/>
    <w:family w:val="roman"/>
    <w:notTrueType/>
    <w:pitch w:val="variable"/>
    <w:sig w:usb0="800000A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Humanst521 BT">
    <w:panose1 w:val="020B0602020204020204"/>
    <w:charset w:val="00"/>
    <w:family w:val="swiss"/>
    <w:pitch w:val="variable"/>
    <w:sig w:usb0="800000AF" w:usb1="1000204A" w:usb2="00000000" w:usb3="00000000" w:csb0="0000001B" w:csb1="00000000"/>
  </w:font>
  <w:font w:name="Minion Pro">
    <w:altName w:val="Times New Roman"/>
    <w:panose1 w:val="00000000000000000000"/>
    <w:charset w:val="00"/>
    <w:family w:val="roman"/>
    <w:notTrueType/>
    <w:pitch w:val="variable"/>
    <w:sig w:usb0="E00002AF" w:usb1="5000607B" w:usb2="00000000" w:usb3="00000000" w:csb0="0000009F" w:csb1="00000000"/>
  </w:font>
  <w:font w:name="Calibri">
    <w:panose1 w:val="020F0502020204030204"/>
    <w:charset w:val="00"/>
    <w:family w:val="swiss"/>
    <w:pitch w:val="variable"/>
    <w:sig w:usb0="E00002FF" w:usb1="4000ACFF" w:usb2="00000001" w:usb3="00000000" w:csb0="0000019F" w:csb1="00000000"/>
  </w:font>
  <w:font w:name="Minion RegularSC">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11F6E" w14:textId="77777777" w:rsidR="003E7C1B" w:rsidRDefault="003E7C1B" w:rsidP="00473F75">
      <w:r>
        <w:separator/>
      </w:r>
    </w:p>
  </w:footnote>
  <w:footnote w:type="continuationSeparator" w:id="0">
    <w:p w14:paraId="47C11F6F" w14:textId="77777777" w:rsidR="003E7C1B" w:rsidRDefault="003E7C1B" w:rsidP="00473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11F72" w14:textId="77777777" w:rsidR="00B90566" w:rsidRPr="001731EE" w:rsidRDefault="00B90566" w:rsidP="007D0881">
    <w:pPr>
      <w:pStyle w:val="Encabezado"/>
    </w:pPr>
    <w:r>
      <w:rPr>
        <w:spacing w:val="-38"/>
      </w:rPr>
      <w:tab/>
    </w:r>
    <w:r>
      <w:rPr>
        <w:spacing w:val="-38"/>
      </w:rPr>
      <w:tab/>
    </w:r>
    <w:r>
      <w:t>Apéndice: La Confesión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04A10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70676A"/>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9FBA10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181EEE"/>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9822FB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FACC3E"/>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EC42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D8F3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74863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9946A14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894EE873"/>
    <w:lvl w:ilvl="0">
      <w:start w:val="1"/>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11" w15:restartNumberingAfterBreak="0">
    <w:nsid w:val="00000002"/>
    <w:multiLevelType w:val="multilevel"/>
    <w:tmpl w:val="894EE874"/>
    <w:lvl w:ilvl="0">
      <w:start w:val="1"/>
      <w:numFmt w:val="decimal"/>
      <w:isLgl/>
      <w:lvlText w:val="%1."/>
      <w:lvlJc w:val="left"/>
      <w:pPr>
        <w:tabs>
          <w:tab w:val="num" w:pos="360"/>
        </w:tabs>
        <w:ind w:left="360" w:firstLine="0"/>
      </w:pPr>
      <w:rPr>
        <w:rFonts w:hint="default"/>
        <w:position w:val="0"/>
      </w:rPr>
    </w:lvl>
    <w:lvl w:ilvl="1">
      <w:start w:val="1"/>
      <w:numFmt w:val="decimal"/>
      <w:isLgl/>
      <w:lvlText w:val="%2."/>
      <w:lvlJc w:val="left"/>
      <w:pPr>
        <w:tabs>
          <w:tab w:val="num" w:pos="360"/>
        </w:tabs>
        <w:ind w:left="360"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decimal"/>
      <w:isLgl/>
      <w:lvlText w:val="%5."/>
      <w:lvlJc w:val="left"/>
      <w:pPr>
        <w:tabs>
          <w:tab w:val="num" w:pos="360"/>
        </w:tabs>
        <w:ind w:left="360" w:firstLine="1440"/>
      </w:pPr>
      <w:rPr>
        <w:rFonts w:hint="default"/>
        <w:position w:val="0"/>
      </w:rPr>
    </w:lvl>
    <w:lvl w:ilvl="5">
      <w:start w:val="1"/>
      <w:numFmt w:val="decimal"/>
      <w:isLgl/>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decimal"/>
      <w:isLgl/>
      <w:lvlText w:val="%8."/>
      <w:lvlJc w:val="left"/>
      <w:pPr>
        <w:tabs>
          <w:tab w:val="num" w:pos="360"/>
        </w:tabs>
        <w:ind w:left="360" w:firstLine="2520"/>
      </w:pPr>
      <w:rPr>
        <w:rFonts w:hint="default"/>
        <w:position w:val="0"/>
      </w:rPr>
    </w:lvl>
    <w:lvl w:ilvl="8">
      <w:start w:val="1"/>
      <w:numFmt w:val="decimal"/>
      <w:isLgl/>
      <w:lvlText w:val="%9."/>
      <w:lvlJc w:val="left"/>
      <w:pPr>
        <w:tabs>
          <w:tab w:val="num" w:pos="360"/>
        </w:tabs>
        <w:ind w:left="360" w:firstLine="2880"/>
      </w:pPr>
      <w:rPr>
        <w:rFonts w:hint="default"/>
        <w:position w:val="0"/>
      </w:rPr>
    </w:lvl>
  </w:abstractNum>
  <w:abstractNum w:abstractNumId="1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000004"/>
    <w:multiLevelType w:val="multilevel"/>
    <w:tmpl w:val="894EE876"/>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14" w15:restartNumberingAfterBreak="0">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0000006"/>
    <w:multiLevelType w:val="multilevel"/>
    <w:tmpl w:val="894EE878"/>
    <w:lvl w:ilvl="0">
      <w:start w:val="1"/>
      <w:numFmt w:val="decimal"/>
      <w:isLgl/>
      <w:lvlText w:val="%1."/>
      <w:lvlJc w:val="left"/>
      <w:pPr>
        <w:tabs>
          <w:tab w:val="num" w:pos="360"/>
        </w:tabs>
        <w:ind w:left="360" w:firstLine="360"/>
      </w:pPr>
      <w:rPr>
        <w:rFonts w:hint="default"/>
        <w:color w:val="000000"/>
        <w:position w:val="0"/>
        <w:sz w:val="20"/>
      </w:rPr>
    </w:lvl>
    <w:lvl w:ilvl="1">
      <w:numFmt w:val="bullet"/>
      <w:lvlText w:val="·"/>
      <w:lvlJc w:val="left"/>
      <w:pPr>
        <w:tabs>
          <w:tab w:val="num" w:pos="282"/>
        </w:tabs>
        <w:ind w:left="282" w:firstLine="426"/>
      </w:pPr>
      <w:rPr>
        <w:rFonts w:ascii="Lucida Grande" w:eastAsia="ヒラギノ角ゴ Pro W3" w:hAnsi="Symbol" w:hint="default"/>
        <w:color w:val="000000"/>
        <w:position w:val="0"/>
        <w:sz w:val="20"/>
      </w:rPr>
    </w:lvl>
    <w:lvl w:ilvl="2">
      <w:start w:val="1"/>
      <w:numFmt w:val="lowerRoman"/>
      <w:lvlText w:val="%3."/>
      <w:lvlJc w:val="left"/>
      <w:pPr>
        <w:tabs>
          <w:tab w:val="num" w:pos="340"/>
        </w:tabs>
        <w:ind w:left="340" w:firstLine="182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40"/>
        </w:tabs>
        <w:ind w:left="340" w:firstLine="398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40"/>
        </w:tabs>
        <w:ind w:left="340" w:firstLine="6140"/>
      </w:pPr>
      <w:rPr>
        <w:rFonts w:hint="default"/>
        <w:color w:val="000000"/>
        <w:position w:val="0"/>
        <w:sz w:val="20"/>
      </w:rPr>
    </w:lvl>
  </w:abstractNum>
  <w:abstractNum w:abstractNumId="16" w15:restartNumberingAfterBreak="0">
    <w:nsid w:val="00000007"/>
    <w:multiLevelType w:val="multilevel"/>
    <w:tmpl w:val="894EE879"/>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17" w15:restartNumberingAfterBreak="0">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0000009"/>
    <w:multiLevelType w:val="multilevel"/>
    <w:tmpl w:val="894EE87B"/>
    <w:lvl w:ilvl="0">
      <w:numFmt w:val="bullet"/>
      <w:lvlText w:val="·"/>
      <w:lvlJc w:val="left"/>
      <w:pPr>
        <w:tabs>
          <w:tab w:val="num" w:pos="360"/>
        </w:tabs>
        <w:ind w:left="360" w:firstLine="36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19" w15:restartNumberingAfterBreak="0">
    <w:nsid w:val="0000000A"/>
    <w:multiLevelType w:val="multilevel"/>
    <w:tmpl w:val="894EE87C"/>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20" w15:restartNumberingAfterBreak="0">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000000C"/>
    <w:multiLevelType w:val="multilevel"/>
    <w:tmpl w:val="894EE87E"/>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22" w15:restartNumberingAfterBreak="0">
    <w:nsid w:val="0000000D"/>
    <w:multiLevelType w:val="multilevel"/>
    <w:tmpl w:val="894EE87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000000E"/>
    <w:multiLevelType w:val="multilevel"/>
    <w:tmpl w:val="894EE880"/>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24" w15:restartNumberingAfterBreak="0">
    <w:nsid w:val="0000000F"/>
    <w:multiLevelType w:val="multilevel"/>
    <w:tmpl w:val="894EE88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0000010"/>
    <w:multiLevelType w:val="multilevel"/>
    <w:tmpl w:val="894EE882"/>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26" w15:restartNumberingAfterBreak="0">
    <w:nsid w:val="00000011"/>
    <w:multiLevelType w:val="multilevel"/>
    <w:tmpl w:val="894EE88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0000012"/>
    <w:multiLevelType w:val="multilevel"/>
    <w:tmpl w:val="894EE8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0000013"/>
    <w:multiLevelType w:val="multilevel"/>
    <w:tmpl w:val="894EE88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embedSystem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227"/>
  <w:evenAndOddHeaders/>
  <w:drawingGridHorizontalSpacing w:val="100"/>
  <w:drawingGridVerticalSpacing w:val="360"/>
  <w:displayHorizontalDrawingGridEvery w:val="0"/>
  <w:displayVerticalDrawingGridEvery w:val="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5EB"/>
    <w:rsid w:val="00000A44"/>
    <w:rsid w:val="00003C14"/>
    <w:rsid w:val="000059D9"/>
    <w:rsid w:val="0000791E"/>
    <w:rsid w:val="00030C96"/>
    <w:rsid w:val="000330B5"/>
    <w:rsid w:val="00057F4A"/>
    <w:rsid w:val="00061991"/>
    <w:rsid w:val="00070652"/>
    <w:rsid w:val="00076B28"/>
    <w:rsid w:val="00077838"/>
    <w:rsid w:val="0009204C"/>
    <w:rsid w:val="000A1C45"/>
    <w:rsid w:val="000A4784"/>
    <w:rsid w:val="000A617B"/>
    <w:rsid w:val="000A71C6"/>
    <w:rsid w:val="000B0CE8"/>
    <w:rsid w:val="000C2609"/>
    <w:rsid w:val="000D2A1B"/>
    <w:rsid w:val="000D4946"/>
    <w:rsid w:val="000F0982"/>
    <w:rsid w:val="001061E1"/>
    <w:rsid w:val="00124040"/>
    <w:rsid w:val="00126568"/>
    <w:rsid w:val="001279ED"/>
    <w:rsid w:val="00131B79"/>
    <w:rsid w:val="001411FB"/>
    <w:rsid w:val="0015007E"/>
    <w:rsid w:val="0015430E"/>
    <w:rsid w:val="00161B68"/>
    <w:rsid w:val="00162BB4"/>
    <w:rsid w:val="0016669C"/>
    <w:rsid w:val="001731EE"/>
    <w:rsid w:val="0018538B"/>
    <w:rsid w:val="00196A2D"/>
    <w:rsid w:val="001A108D"/>
    <w:rsid w:val="001A4DA9"/>
    <w:rsid w:val="001B5915"/>
    <w:rsid w:val="001C34B4"/>
    <w:rsid w:val="001C4C91"/>
    <w:rsid w:val="001D2FCD"/>
    <w:rsid w:val="001E34CE"/>
    <w:rsid w:val="001F337E"/>
    <w:rsid w:val="00201A05"/>
    <w:rsid w:val="002044E4"/>
    <w:rsid w:val="00206B72"/>
    <w:rsid w:val="00207938"/>
    <w:rsid w:val="00222366"/>
    <w:rsid w:val="00223DD9"/>
    <w:rsid w:val="00246F25"/>
    <w:rsid w:val="002534AC"/>
    <w:rsid w:val="00260E7D"/>
    <w:rsid w:val="002752C1"/>
    <w:rsid w:val="00292DDA"/>
    <w:rsid w:val="002A01E6"/>
    <w:rsid w:val="002B4FFF"/>
    <w:rsid w:val="002B5291"/>
    <w:rsid w:val="002D4830"/>
    <w:rsid w:val="002E6A42"/>
    <w:rsid w:val="00301E94"/>
    <w:rsid w:val="00310205"/>
    <w:rsid w:val="0031323D"/>
    <w:rsid w:val="00314BEA"/>
    <w:rsid w:val="0032101B"/>
    <w:rsid w:val="00321142"/>
    <w:rsid w:val="00323D43"/>
    <w:rsid w:val="00324311"/>
    <w:rsid w:val="00344E7A"/>
    <w:rsid w:val="003476F5"/>
    <w:rsid w:val="003515EB"/>
    <w:rsid w:val="00360443"/>
    <w:rsid w:val="00381598"/>
    <w:rsid w:val="00384C44"/>
    <w:rsid w:val="00386590"/>
    <w:rsid w:val="003903B7"/>
    <w:rsid w:val="00392B5D"/>
    <w:rsid w:val="003A33C1"/>
    <w:rsid w:val="003E7C1B"/>
    <w:rsid w:val="003F011A"/>
    <w:rsid w:val="00402FBB"/>
    <w:rsid w:val="004057D3"/>
    <w:rsid w:val="00415B81"/>
    <w:rsid w:val="00420E16"/>
    <w:rsid w:val="004458FD"/>
    <w:rsid w:val="00453B71"/>
    <w:rsid w:val="00463822"/>
    <w:rsid w:val="00473F75"/>
    <w:rsid w:val="00490656"/>
    <w:rsid w:val="004A4F8B"/>
    <w:rsid w:val="004A5F22"/>
    <w:rsid w:val="004A7F53"/>
    <w:rsid w:val="004D04F0"/>
    <w:rsid w:val="004D4D80"/>
    <w:rsid w:val="004F3F96"/>
    <w:rsid w:val="00501C0F"/>
    <w:rsid w:val="00517E2F"/>
    <w:rsid w:val="00524B6F"/>
    <w:rsid w:val="00526084"/>
    <w:rsid w:val="0052718D"/>
    <w:rsid w:val="005562F8"/>
    <w:rsid w:val="005603C7"/>
    <w:rsid w:val="00560F5C"/>
    <w:rsid w:val="00595FA0"/>
    <w:rsid w:val="005972C1"/>
    <w:rsid w:val="005A3938"/>
    <w:rsid w:val="005B1446"/>
    <w:rsid w:val="005B5DA4"/>
    <w:rsid w:val="005C14F7"/>
    <w:rsid w:val="005C2F96"/>
    <w:rsid w:val="005C327A"/>
    <w:rsid w:val="005D1A8B"/>
    <w:rsid w:val="006054DB"/>
    <w:rsid w:val="0061433B"/>
    <w:rsid w:val="00614D44"/>
    <w:rsid w:val="00621E38"/>
    <w:rsid w:val="00627A2F"/>
    <w:rsid w:val="006378E8"/>
    <w:rsid w:val="00640AAA"/>
    <w:rsid w:val="006519A1"/>
    <w:rsid w:val="0065286C"/>
    <w:rsid w:val="006566E0"/>
    <w:rsid w:val="00657EDD"/>
    <w:rsid w:val="006714B0"/>
    <w:rsid w:val="00672FD0"/>
    <w:rsid w:val="006762D2"/>
    <w:rsid w:val="0069306A"/>
    <w:rsid w:val="006940A4"/>
    <w:rsid w:val="00694512"/>
    <w:rsid w:val="006C6930"/>
    <w:rsid w:val="006E1ECA"/>
    <w:rsid w:val="006E2A54"/>
    <w:rsid w:val="006E7E42"/>
    <w:rsid w:val="006F1512"/>
    <w:rsid w:val="006F1CED"/>
    <w:rsid w:val="006F6E68"/>
    <w:rsid w:val="00737582"/>
    <w:rsid w:val="007442FC"/>
    <w:rsid w:val="007450B4"/>
    <w:rsid w:val="00763686"/>
    <w:rsid w:val="007706D2"/>
    <w:rsid w:val="007824C6"/>
    <w:rsid w:val="00794D42"/>
    <w:rsid w:val="0079707E"/>
    <w:rsid w:val="007A49D6"/>
    <w:rsid w:val="007B0E81"/>
    <w:rsid w:val="007B6D94"/>
    <w:rsid w:val="007D0253"/>
    <w:rsid w:val="007D0881"/>
    <w:rsid w:val="007E1D6B"/>
    <w:rsid w:val="007E26A8"/>
    <w:rsid w:val="007E7E58"/>
    <w:rsid w:val="007F265C"/>
    <w:rsid w:val="00807C34"/>
    <w:rsid w:val="00811E80"/>
    <w:rsid w:val="00831766"/>
    <w:rsid w:val="008466B0"/>
    <w:rsid w:val="00851446"/>
    <w:rsid w:val="00854749"/>
    <w:rsid w:val="00855908"/>
    <w:rsid w:val="00862B46"/>
    <w:rsid w:val="00885BE7"/>
    <w:rsid w:val="00895DB4"/>
    <w:rsid w:val="00897129"/>
    <w:rsid w:val="00897B94"/>
    <w:rsid w:val="008A281E"/>
    <w:rsid w:val="008A3167"/>
    <w:rsid w:val="008A3889"/>
    <w:rsid w:val="008C46A7"/>
    <w:rsid w:val="008D0C6D"/>
    <w:rsid w:val="008F75DE"/>
    <w:rsid w:val="009130E4"/>
    <w:rsid w:val="00913614"/>
    <w:rsid w:val="00914327"/>
    <w:rsid w:val="0092239E"/>
    <w:rsid w:val="00935EEF"/>
    <w:rsid w:val="00936B1B"/>
    <w:rsid w:val="00937F5F"/>
    <w:rsid w:val="0094205D"/>
    <w:rsid w:val="00950123"/>
    <w:rsid w:val="00952415"/>
    <w:rsid w:val="0095432C"/>
    <w:rsid w:val="00957153"/>
    <w:rsid w:val="00962F64"/>
    <w:rsid w:val="00967706"/>
    <w:rsid w:val="00972B4D"/>
    <w:rsid w:val="009732DD"/>
    <w:rsid w:val="00981740"/>
    <w:rsid w:val="00987B80"/>
    <w:rsid w:val="009945DF"/>
    <w:rsid w:val="009962F2"/>
    <w:rsid w:val="00996BA2"/>
    <w:rsid w:val="009A0DF5"/>
    <w:rsid w:val="009B29B9"/>
    <w:rsid w:val="009C19D9"/>
    <w:rsid w:val="009D0993"/>
    <w:rsid w:val="009E2193"/>
    <w:rsid w:val="009F4FFE"/>
    <w:rsid w:val="009F5441"/>
    <w:rsid w:val="009F7153"/>
    <w:rsid w:val="00A000F5"/>
    <w:rsid w:val="00A1304E"/>
    <w:rsid w:val="00A1431D"/>
    <w:rsid w:val="00A2659B"/>
    <w:rsid w:val="00A307D1"/>
    <w:rsid w:val="00A34E42"/>
    <w:rsid w:val="00A3722A"/>
    <w:rsid w:val="00A45F19"/>
    <w:rsid w:val="00A63BB9"/>
    <w:rsid w:val="00A66E0F"/>
    <w:rsid w:val="00A66FF5"/>
    <w:rsid w:val="00A72419"/>
    <w:rsid w:val="00A8202C"/>
    <w:rsid w:val="00A84168"/>
    <w:rsid w:val="00A973A4"/>
    <w:rsid w:val="00AA35C0"/>
    <w:rsid w:val="00AA444F"/>
    <w:rsid w:val="00AB1084"/>
    <w:rsid w:val="00AC0403"/>
    <w:rsid w:val="00AC5F3D"/>
    <w:rsid w:val="00AC7399"/>
    <w:rsid w:val="00AE6601"/>
    <w:rsid w:val="00AE709E"/>
    <w:rsid w:val="00B0132F"/>
    <w:rsid w:val="00B213A4"/>
    <w:rsid w:val="00B30086"/>
    <w:rsid w:val="00B31CD0"/>
    <w:rsid w:val="00B350A6"/>
    <w:rsid w:val="00B355D9"/>
    <w:rsid w:val="00B451DA"/>
    <w:rsid w:val="00B549B3"/>
    <w:rsid w:val="00B623F6"/>
    <w:rsid w:val="00B7085F"/>
    <w:rsid w:val="00B82EAE"/>
    <w:rsid w:val="00B90566"/>
    <w:rsid w:val="00B9121E"/>
    <w:rsid w:val="00B927EF"/>
    <w:rsid w:val="00B95868"/>
    <w:rsid w:val="00BA3850"/>
    <w:rsid w:val="00BA5328"/>
    <w:rsid w:val="00BB5A8A"/>
    <w:rsid w:val="00BB7D31"/>
    <w:rsid w:val="00BC0BF6"/>
    <w:rsid w:val="00BC3538"/>
    <w:rsid w:val="00BD02EC"/>
    <w:rsid w:val="00BD5D13"/>
    <w:rsid w:val="00C11958"/>
    <w:rsid w:val="00C12504"/>
    <w:rsid w:val="00C221D5"/>
    <w:rsid w:val="00C3042A"/>
    <w:rsid w:val="00C40F17"/>
    <w:rsid w:val="00C550A7"/>
    <w:rsid w:val="00C66C5B"/>
    <w:rsid w:val="00C802E6"/>
    <w:rsid w:val="00C82A57"/>
    <w:rsid w:val="00C843F1"/>
    <w:rsid w:val="00C97C91"/>
    <w:rsid w:val="00CA4426"/>
    <w:rsid w:val="00CA5BA1"/>
    <w:rsid w:val="00CB19C3"/>
    <w:rsid w:val="00D01B23"/>
    <w:rsid w:val="00D20655"/>
    <w:rsid w:val="00D2185A"/>
    <w:rsid w:val="00D3072B"/>
    <w:rsid w:val="00D30B15"/>
    <w:rsid w:val="00D31A11"/>
    <w:rsid w:val="00D34B75"/>
    <w:rsid w:val="00D75DD5"/>
    <w:rsid w:val="00D7772F"/>
    <w:rsid w:val="00D92527"/>
    <w:rsid w:val="00D96D38"/>
    <w:rsid w:val="00DA7B08"/>
    <w:rsid w:val="00DB2749"/>
    <w:rsid w:val="00DC20BA"/>
    <w:rsid w:val="00DC2F93"/>
    <w:rsid w:val="00DC4F1E"/>
    <w:rsid w:val="00DC6E5A"/>
    <w:rsid w:val="00DC7A7B"/>
    <w:rsid w:val="00DD2F3A"/>
    <w:rsid w:val="00DD7157"/>
    <w:rsid w:val="00E0197B"/>
    <w:rsid w:val="00E01F72"/>
    <w:rsid w:val="00E16B4E"/>
    <w:rsid w:val="00E2413A"/>
    <w:rsid w:val="00E3466E"/>
    <w:rsid w:val="00E34FCF"/>
    <w:rsid w:val="00E42716"/>
    <w:rsid w:val="00E607D0"/>
    <w:rsid w:val="00E75C07"/>
    <w:rsid w:val="00E80FAA"/>
    <w:rsid w:val="00E83E07"/>
    <w:rsid w:val="00E867A0"/>
    <w:rsid w:val="00EA3C47"/>
    <w:rsid w:val="00EB2FA1"/>
    <w:rsid w:val="00EC34E2"/>
    <w:rsid w:val="00EC672E"/>
    <w:rsid w:val="00ED285C"/>
    <w:rsid w:val="00EE3390"/>
    <w:rsid w:val="00EF4600"/>
    <w:rsid w:val="00F00AA4"/>
    <w:rsid w:val="00F106DE"/>
    <w:rsid w:val="00F2091C"/>
    <w:rsid w:val="00F23A15"/>
    <w:rsid w:val="00F34A8B"/>
    <w:rsid w:val="00F45139"/>
    <w:rsid w:val="00F452C1"/>
    <w:rsid w:val="00F46D8F"/>
    <w:rsid w:val="00F50825"/>
    <w:rsid w:val="00F51115"/>
    <w:rsid w:val="00F710A7"/>
    <w:rsid w:val="00F73AC2"/>
    <w:rsid w:val="00FA4D88"/>
    <w:rsid w:val="00FC5ECC"/>
    <w:rsid w:val="00FE2C69"/>
  </w:rsids>
  <m:mathPr>
    <m:mathFont m:val="Cambria Math"/>
    <m:brkBin m:val="before"/>
    <m:brkBinSub m:val="--"/>
    <m:smallFrac/>
    <m:dispDe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7C11F1B"/>
  <w15:docId w15:val="{70F6DB46-4361-4991-82D8-EA897D7C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Normal"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qFormat="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5C0"/>
    <w:pPr>
      <w:spacing w:after="0"/>
    </w:pPr>
    <w:rPr>
      <w:rFonts w:ascii="Adobe Garamond Pro" w:hAnsi="Adobe Garamond Pro"/>
      <w:sz w:val="20"/>
    </w:rPr>
  </w:style>
  <w:style w:type="paragraph" w:styleId="Ttulo1">
    <w:name w:val="heading 1"/>
    <w:basedOn w:val="Normal"/>
    <w:next w:val="Normal"/>
    <w:link w:val="Ttulo1Car"/>
    <w:autoRedefine/>
    <w:rsid w:val="00292DDA"/>
    <w:pPr>
      <w:keepNext/>
      <w:keepLines/>
      <w:jc w:val="center"/>
      <w:outlineLvl w:val="0"/>
    </w:pPr>
    <w:rPr>
      <w:rFonts w:ascii="Adobe Garamond Pro Bold" w:eastAsiaTheme="majorEastAsia" w:hAnsi="Adobe Garamond Pro Bold" w:cstheme="majorBidi"/>
      <w:b/>
      <w:bCs/>
      <w:sz w:val="28"/>
      <w:szCs w:val="28"/>
      <w:lang w:val="es-ES_tradnl"/>
    </w:rPr>
  </w:style>
  <w:style w:type="paragraph" w:styleId="Ttulo2">
    <w:name w:val="heading 2"/>
    <w:basedOn w:val="Normal"/>
    <w:next w:val="Normal"/>
    <w:link w:val="Ttulo2Car"/>
    <w:autoRedefine/>
    <w:rsid w:val="00057F4A"/>
    <w:pPr>
      <w:keepNext/>
      <w:keepLines/>
      <w:pBdr>
        <w:bottom w:val="single" w:sz="4" w:space="1" w:color="auto"/>
      </w:pBdr>
      <w:spacing w:before="200"/>
      <w:jc w:val="right"/>
      <w:outlineLvl w:val="1"/>
    </w:pPr>
    <w:rPr>
      <w:rFonts w:ascii="Adobe Garamond Pro Bold" w:eastAsiaTheme="majorEastAsia" w:hAnsi="Adobe Garamond Pro Bold" w:cstheme="majorBidi"/>
      <w:b/>
      <w:bCs/>
      <w:szCs w:val="26"/>
      <w:lang w:val="es-ES_tradnl"/>
    </w:rPr>
  </w:style>
  <w:style w:type="paragraph" w:styleId="Ttulo3">
    <w:name w:val="heading 3"/>
    <w:basedOn w:val="Normal"/>
    <w:next w:val="Normal"/>
    <w:link w:val="Ttulo3Car"/>
    <w:autoRedefine/>
    <w:qFormat/>
    <w:rsid w:val="00E0197B"/>
    <w:pPr>
      <w:keepNext/>
      <w:keepLines/>
      <w:spacing w:before="120"/>
      <w:outlineLvl w:val="2"/>
    </w:pPr>
    <w:rPr>
      <w:rFonts w:eastAsia="Frutiger-Roman" w:cstheme="majorBidi"/>
      <w:bCs/>
      <w:color w:val="C00000"/>
      <w:sz w:val="22"/>
      <w:lang w:val="es-PE"/>
    </w:rPr>
  </w:style>
  <w:style w:type="paragraph" w:styleId="Ttulo4">
    <w:name w:val="heading 4"/>
    <w:basedOn w:val="Normal"/>
    <w:next w:val="Normal"/>
    <w:link w:val="Ttulo4Car"/>
    <w:autoRedefine/>
    <w:rsid w:val="00E0197B"/>
    <w:pPr>
      <w:keepNext/>
      <w:keepLines/>
      <w:spacing w:before="120"/>
      <w:outlineLvl w:val="3"/>
    </w:pPr>
    <w:rPr>
      <w:rFonts w:eastAsia="Arial" w:cstheme="majorBidi"/>
      <w:bCs/>
      <w:iCs/>
      <w:sz w:val="22"/>
      <w:lang w:val="es-ES_tradnl"/>
    </w:rPr>
  </w:style>
  <w:style w:type="paragraph" w:styleId="Ttulo5">
    <w:name w:val="heading 5"/>
    <w:basedOn w:val="Normal"/>
    <w:next w:val="Normal"/>
    <w:link w:val="Ttulo5Car"/>
    <w:autoRedefine/>
    <w:rsid w:val="00C66C5B"/>
    <w:pPr>
      <w:keepNext/>
      <w:keepLines/>
      <w:spacing w:before="120"/>
      <w:outlineLvl w:val="4"/>
    </w:pPr>
    <w:rPr>
      <w:rFonts w:ascii="AGaramond RegularSC" w:eastAsia="Frutiger-Roman" w:hAnsi="AGaramond RegularSC" w:cstheme="majorBidi"/>
      <w:color w:val="C00000"/>
      <w:lang w:val="es-ES"/>
    </w:rPr>
  </w:style>
  <w:style w:type="paragraph" w:styleId="Ttulo6">
    <w:name w:val="heading 6"/>
    <w:basedOn w:val="Normal"/>
    <w:next w:val="Normal"/>
    <w:link w:val="Ttulo6Car"/>
    <w:autoRedefine/>
    <w:rsid w:val="006F1512"/>
    <w:pPr>
      <w:keepNext/>
      <w:keepLines/>
      <w:spacing w:before="120"/>
      <w:ind w:left="284" w:hanging="284"/>
      <w:outlineLvl w:val="5"/>
    </w:pPr>
    <w:rPr>
      <w:rFonts w:eastAsiaTheme="majorEastAsia" w:cstheme="majorBidi"/>
      <w:b/>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1"/>
    <w:uiPriority w:val="99"/>
    <w:semiHidden/>
    <w:unhideWhenUsed/>
    <w:rsid w:val="001171B5"/>
    <w:rPr>
      <w:rFonts w:ascii="Lucida Grande" w:hAnsi="Lucida Grande"/>
      <w:sz w:val="18"/>
      <w:szCs w:val="18"/>
    </w:rPr>
  </w:style>
  <w:style w:type="character" w:customStyle="1" w:styleId="TextodegloboCar1">
    <w:name w:val="Texto de globo Car1"/>
    <w:basedOn w:val="Fuentedeprrafopredeter"/>
    <w:link w:val="Textodeglobo"/>
    <w:uiPriority w:val="99"/>
    <w:semiHidden/>
    <w:rsid w:val="001171B5"/>
    <w:rPr>
      <w:rFonts w:ascii="Lucida Grande" w:hAnsi="Lucida Grande"/>
      <w:sz w:val="18"/>
      <w:szCs w:val="18"/>
    </w:rPr>
  </w:style>
  <w:style w:type="character" w:customStyle="1" w:styleId="TextodegloboCar">
    <w:name w:val="Texto de globo Car"/>
    <w:basedOn w:val="Fuentedeprrafopredeter"/>
    <w:uiPriority w:val="99"/>
    <w:semiHidden/>
    <w:rsid w:val="001171B5"/>
    <w:rPr>
      <w:rFonts w:ascii="Lucida Grande" w:hAnsi="Lucida Grande"/>
      <w:sz w:val="18"/>
      <w:szCs w:val="18"/>
    </w:rPr>
  </w:style>
  <w:style w:type="paragraph" w:styleId="Encabezado">
    <w:name w:val="header"/>
    <w:basedOn w:val="Normal"/>
    <w:link w:val="EncabezadoCar"/>
    <w:autoRedefine/>
    <w:uiPriority w:val="99"/>
    <w:unhideWhenUsed/>
    <w:rsid w:val="007D0881"/>
    <w:pPr>
      <w:tabs>
        <w:tab w:val="center" w:pos="2835"/>
        <w:tab w:val="right" w:pos="5670"/>
      </w:tabs>
    </w:pPr>
    <w:rPr>
      <w:color w:val="595959" w:themeColor="text1" w:themeTint="A6"/>
      <w:sz w:val="18"/>
      <w:lang w:val="es-ES"/>
    </w:rPr>
  </w:style>
  <w:style w:type="character" w:customStyle="1" w:styleId="EncabezadoCar">
    <w:name w:val="Encabezado Car"/>
    <w:basedOn w:val="Fuentedeprrafopredeter"/>
    <w:link w:val="Encabezado"/>
    <w:uiPriority w:val="99"/>
    <w:rsid w:val="007D0881"/>
    <w:rPr>
      <w:rFonts w:ascii="Adobe Garamond Pro" w:hAnsi="Adobe Garamond Pro"/>
      <w:color w:val="595959" w:themeColor="text1" w:themeTint="A6"/>
      <w:sz w:val="18"/>
      <w:lang w:val="es-ES"/>
    </w:rPr>
  </w:style>
  <w:style w:type="paragraph" w:styleId="Piedepgina">
    <w:name w:val="footer"/>
    <w:basedOn w:val="Normal"/>
    <w:link w:val="PiedepginaCar"/>
    <w:uiPriority w:val="99"/>
    <w:unhideWhenUsed/>
    <w:rsid w:val="00E80FAA"/>
    <w:pPr>
      <w:tabs>
        <w:tab w:val="center" w:pos="2835"/>
        <w:tab w:val="right" w:pos="5670"/>
      </w:tabs>
    </w:pPr>
    <w:rPr>
      <w:rFonts w:ascii="AGaramond RegularSC" w:hAnsi="AGaramond RegularSC"/>
      <w:sz w:val="18"/>
    </w:rPr>
  </w:style>
  <w:style w:type="character" w:customStyle="1" w:styleId="PiedepginaCar">
    <w:name w:val="Pie de página Car"/>
    <w:basedOn w:val="Fuentedeprrafopredeter"/>
    <w:link w:val="Piedepgina"/>
    <w:uiPriority w:val="99"/>
    <w:rsid w:val="00E80FAA"/>
    <w:rPr>
      <w:rFonts w:ascii="AGaramond RegularSC" w:hAnsi="AGaramond RegularSC"/>
      <w:sz w:val="18"/>
    </w:rPr>
  </w:style>
  <w:style w:type="character" w:styleId="Nmerodepgina">
    <w:name w:val="page number"/>
    <w:basedOn w:val="Fuentedeprrafopredeter"/>
    <w:uiPriority w:val="99"/>
    <w:semiHidden/>
    <w:unhideWhenUsed/>
    <w:rsid w:val="00B31CD0"/>
  </w:style>
  <w:style w:type="character" w:customStyle="1" w:styleId="TextocomentarioCar">
    <w:name w:val="Texto comentario Car"/>
    <w:basedOn w:val="Fuentedeprrafopredeter"/>
    <w:link w:val="Textocomentario"/>
    <w:rsid w:val="00737582"/>
  </w:style>
  <w:style w:type="paragraph" w:styleId="Textocomentario">
    <w:name w:val="annotation text"/>
    <w:basedOn w:val="Normal"/>
    <w:link w:val="TextocomentarioCar"/>
    <w:rsid w:val="00737582"/>
  </w:style>
  <w:style w:type="character" w:customStyle="1" w:styleId="AsuntodelcomentarioCar">
    <w:name w:val="Asunto del comentario Car"/>
    <w:basedOn w:val="TextocomentarioCar"/>
    <w:link w:val="Asuntodelcomentario"/>
    <w:rsid w:val="00737582"/>
    <w:rPr>
      <w:b/>
      <w:bCs/>
      <w:sz w:val="20"/>
      <w:szCs w:val="20"/>
    </w:rPr>
  </w:style>
  <w:style w:type="paragraph" w:styleId="Asuntodelcomentario">
    <w:name w:val="annotation subject"/>
    <w:basedOn w:val="Textocomentario"/>
    <w:next w:val="Textocomentario"/>
    <w:link w:val="AsuntodelcomentarioCar"/>
    <w:rsid w:val="00737582"/>
    <w:rPr>
      <w:b/>
      <w:bCs/>
      <w:szCs w:val="20"/>
    </w:rPr>
  </w:style>
  <w:style w:type="paragraph" w:styleId="Mapadeldocumento">
    <w:name w:val="Document Map"/>
    <w:basedOn w:val="Normal"/>
    <w:link w:val="MapadeldocumentoCar"/>
    <w:rsid w:val="003476F5"/>
    <w:rPr>
      <w:rFonts w:ascii="Tahoma" w:hAnsi="Tahoma" w:cs="Tahoma"/>
      <w:sz w:val="16"/>
      <w:szCs w:val="16"/>
    </w:rPr>
  </w:style>
  <w:style w:type="character" w:customStyle="1" w:styleId="MapadeldocumentoCar">
    <w:name w:val="Mapa del documento Car"/>
    <w:basedOn w:val="Fuentedeprrafopredeter"/>
    <w:link w:val="Mapadeldocumento"/>
    <w:rsid w:val="003476F5"/>
    <w:rPr>
      <w:rFonts w:ascii="Tahoma" w:hAnsi="Tahoma" w:cs="Tahoma"/>
      <w:sz w:val="16"/>
      <w:szCs w:val="16"/>
    </w:rPr>
  </w:style>
  <w:style w:type="character" w:customStyle="1" w:styleId="Ttulo3Car">
    <w:name w:val="Título 3 Car"/>
    <w:basedOn w:val="Fuentedeprrafopredeter"/>
    <w:link w:val="Ttulo3"/>
    <w:rsid w:val="00E0197B"/>
    <w:rPr>
      <w:rFonts w:ascii="Adobe Garamond Pro" w:eastAsia="Frutiger-Roman" w:hAnsi="Adobe Garamond Pro" w:cstheme="majorBidi"/>
      <w:bCs/>
      <w:color w:val="C00000"/>
      <w:sz w:val="22"/>
      <w:lang w:val="es-PE"/>
    </w:rPr>
  </w:style>
  <w:style w:type="character" w:customStyle="1" w:styleId="Ttulo4Car">
    <w:name w:val="Título 4 Car"/>
    <w:basedOn w:val="Fuentedeprrafopredeter"/>
    <w:link w:val="Ttulo4"/>
    <w:rsid w:val="00E0197B"/>
    <w:rPr>
      <w:rFonts w:ascii="Adobe Garamond Pro" w:eastAsia="Arial" w:hAnsi="Adobe Garamond Pro" w:cstheme="majorBidi"/>
      <w:bCs/>
      <w:iCs/>
      <w:sz w:val="22"/>
      <w:lang w:val="es-ES_tradnl"/>
    </w:rPr>
  </w:style>
  <w:style w:type="character" w:customStyle="1" w:styleId="Ttulo1Car">
    <w:name w:val="Título 1 Car"/>
    <w:basedOn w:val="Fuentedeprrafopredeter"/>
    <w:link w:val="Ttulo1"/>
    <w:rsid w:val="00292DDA"/>
    <w:rPr>
      <w:rFonts w:ascii="Adobe Garamond Pro Bold" w:eastAsiaTheme="majorEastAsia" w:hAnsi="Adobe Garamond Pro Bold" w:cstheme="majorBidi"/>
      <w:b/>
      <w:bCs/>
      <w:sz w:val="28"/>
      <w:szCs w:val="28"/>
      <w:lang w:val="es-ES_tradnl"/>
    </w:rPr>
  </w:style>
  <w:style w:type="character" w:customStyle="1" w:styleId="Ttulo2Car">
    <w:name w:val="Título 2 Car"/>
    <w:basedOn w:val="Fuentedeprrafopredeter"/>
    <w:link w:val="Ttulo2"/>
    <w:rsid w:val="00057F4A"/>
    <w:rPr>
      <w:rFonts w:ascii="Adobe Garamond Pro Bold" w:eastAsiaTheme="majorEastAsia" w:hAnsi="Adobe Garamond Pro Bold" w:cstheme="majorBidi"/>
      <w:b/>
      <w:bCs/>
      <w:szCs w:val="26"/>
      <w:lang w:val="es-ES_tradnl"/>
    </w:rPr>
  </w:style>
  <w:style w:type="paragraph" w:styleId="Textoindependiente">
    <w:name w:val="Body Text"/>
    <w:basedOn w:val="Normal"/>
    <w:link w:val="TextoindependienteCar"/>
    <w:autoRedefine/>
    <w:rsid w:val="00E0197B"/>
    <w:pPr>
      <w:tabs>
        <w:tab w:val="left" w:pos="284"/>
        <w:tab w:val="left" w:pos="426"/>
        <w:tab w:val="left" w:pos="709"/>
      </w:tabs>
      <w:spacing w:before="60"/>
      <w:ind w:left="284" w:hanging="284"/>
    </w:pPr>
    <w:rPr>
      <w:sz w:val="22"/>
      <w:lang w:val="es-PE"/>
    </w:rPr>
  </w:style>
  <w:style w:type="character" w:customStyle="1" w:styleId="TextoindependienteCar">
    <w:name w:val="Texto independiente Car"/>
    <w:basedOn w:val="Fuentedeprrafopredeter"/>
    <w:link w:val="Textoindependiente"/>
    <w:rsid w:val="00E0197B"/>
    <w:rPr>
      <w:rFonts w:ascii="Adobe Garamond Pro" w:hAnsi="Adobe Garamond Pro"/>
      <w:sz w:val="22"/>
      <w:lang w:val="es-PE"/>
    </w:rPr>
  </w:style>
  <w:style w:type="paragraph" w:styleId="Textoindependiente2">
    <w:name w:val="Body Text 2"/>
    <w:basedOn w:val="Normal"/>
    <w:link w:val="Textoindependiente2Car"/>
    <w:autoRedefine/>
    <w:qFormat/>
    <w:rsid w:val="00E0197B"/>
    <w:pPr>
      <w:tabs>
        <w:tab w:val="left" w:pos="284"/>
        <w:tab w:val="left" w:pos="1134"/>
        <w:tab w:val="left" w:pos="2127"/>
        <w:tab w:val="left" w:pos="2410"/>
      </w:tabs>
      <w:spacing w:before="60"/>
    </w:pPr>
    <w:rPr>
      <w:sz w:val="22"/>
      <w:lang w:val="es-PE"/>
    </w:rPr>
  </w:style>
  <w:style w:type="character" w:customStyle="1" w:styleId="Textoindependiente2Car">
    <w:name w:val="Texto independiente 2 Car"/>
    <w:basedOn w:val="Fuentedeprrafopredeter"/>
    <w:link w:val="Textoindependiente2"/>
    <w:rsid w:val="00E0197B"/>
    <w:rPr>
      <w:rFonts w:ascii="Adobe Garamond Pro" w:hAnsi="Adobe Garamond Pro"/>
      <w:sz w:val="22"/>
      <w:lang w:val="es-PE"/>
    </w:rPr>
  </w:style>
  <w:style w:type="paragraph" w:styleId="Textoindependienteprimerasangra">
    <w:name w:val="Body Text First Indent"/>
    <w:basedOn w:val="Textoindependiente"/>
    <w:link w:val="TextoindependienteprimerasangraCar"/>
    <w:autoRedefine/>
    <w:rsid w:val="007D0881"/>
    <w:pPr>
      <w:ind w:left="0" w:firstLine="357"/>
      <w:jc w:val="both"/>
    </w:pPr>
  </w:style>
  <w:style w:type="character" w:customStyle="1" w:styleId="TextoindependienteprimerasangraCar">
    <w:name w:val="Texto independiente primera sangría Car"/>
    <w:basedOn w:val="TextoindependienteCar"/>
    <w:link w:val="Textoindependienteprimerasangra"/>
    <w:rsid w:val="007D0881"/>
    <w:rPr>
      <w:rFonts w:ascii="Adobe Garamond Pro" w:hAnsi="Adobe Garamond Pro"/>
      <w:sz w:val="22"/>
      <w:lang w:val="es-PE"/>
    </w:rPr>
  </w:style>
  <w:style w:type="paragraph" w:styleId="Sangradetextonormal">
    <w:name w:val="Body Text Indent"/>
    <w:basedOn w:val="Normal"/>
    <w:link w:val="SangradetextonormalCar"/>
    <w:rsid w:val="00B213A4"/>
    <w:pPr>
      <w:spacing w:after="120"/>
      <w:ind w:left="283"/>
    </w:pPr>
  </w:style>
  <w:style w:type="character" w:customStyle="1" w:styleId="SangradetextonormalCar">
    <w:name w:val="Sangría de texto normal Car"/>
    <w:basedOn w:val="Fuentedeprrafopredeter"/>
    <w:link w:val="Sangradetextonormal"/>
    <w:rsid w:val="00B213A4"/>
  </w:style>
  <w:style w:type="paragraph" w:styleId="Textoindependienteprimerasangra2">
    <w:name w:val="Body Text First Indent 2"/>
    <w:basedOn w:val="Sangradetextonormal"/>
    <w:link w:val="Textoindependienteprimerasangra2Car"/>
    <w:autoRedefine/>
    <w:rsid w:val="00E0197B"/>
    <w:pPr>
      <w:tabs>
        <w:tab w:val="center" w:pos="2835"/>
      </w:tabs>
      <w:spacing w:before="60" w:after="0"/>
      <w:ind w:left="357" w:hanging="357"/>
      <w:jc w:val="both"/>
    </w:pPr>
    <w:rPr>
      <w:sz w:val="22"/>
      <w:lang w:val="es-PE"/>
    </w:rPr>
  </w:style>
  <w:style w:type="character" w:customStyle="1" w:styleId="Textoindependienteprimerasangra2Car">
    <w:name w:val="Texto independiente primera sangría 2 Car"/>
    <w:basedOn w:val="SangradetextonormalCar"/>
    <w:link w:val="Textoindependienteprimerasangra2"/>
    <w:rsid w:val="00E0197B"/>
    <w:rPr>
      <w:rFonts w:ascii="Adobe Garamond Pro" w:hAnsi="Adobe Garamond Pro"/>
      <w:sz w:val="22"/>
      <w:lang w:val="es-PE"/>
    </w:rPr>
  </w:style>
  <w:style w:type="paragraph" w:styleId="Textoindependiente3">
    <w:name w:val="Body Text 3"/>
    <w:basedOn w:val="Normal"/>
    <w:link w:val="Textoindependiente3Car"/>
    <w:autoRedefine/>
    <w:rsid w:val="00C843F1"/>
    <w:pPr>
      <w:spacing w:before="120" w:after="120"/>
      <w:jc w:val="center"/>
    </w:pPr>
    <w:rPr>
      <w:i/>
      <w:color w:val="C00000"/>
      <w:sz w:val="18"/>
      <w:szCs w:val="16"/>
      <w:lang w:val="es-PE"/>
    </w:rPr>
  </w:style>
  <w:style w:type="character" w:customStyle="1" w:styleId="Textoindependiente3Car">
    <w:name w:val="Texto independiente 3 Car"/>
    <w:basedOn w:val="Fuentedeprrafopredeter"/>
    <w:link w:val="Textoindependiente3"/>
    <w:rsid w:val="00C843F1"/>
    <w:rPr>
      <w:rFonts w:ascii="Adobe Garamond Pro" w:hAnsi="Adobe Garamond Pro"/>
      <w:i/>
      <w:color w:val="C00000"/>
      <w:sz w:val="18"/>
      <w:szCs w:val="16"/>
      <w:lang w:val="es-PE"/>
    </w:rPr>
  </w:style>
  <w:style w:type="character" w:styleId="Textoennegrita">
    <w:name w:val="Strong"/>
    <w:basedOn w:val="Fuentedeprrafopredeter"/>
    <w:qFormat/>
    <w:rsid w:val="008D0C6D"/>
    <w:rPr>
      <w:b/>
      <w:bCs/>
    </w:rPr>
  </w:style>
  <w:style w:type="character" w:styleId="nfasis">
    <w:name w:val="Emphasis"/>
    <w:basedOn w:val="Fuentedeprrafopredeter"/>
    <w:qFormat/>
    <w:rsid w:val="00D75DD5"/>
    <w:rPr>
      <w:i/>
      <w:iCs/>
    </w:rPr>
  </w:style>
  <w:style w:type="table" w:styleId="Tablaconcuadrcula">
    <w:name w:val="Table Grid"/>
    <w:basedOn w:val="Tablanormal"/>
    <w:rsid w:val="0038659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independientechico">
    <w:name w:val="Texto independiente chico"/>
    <w:basedOn w:val="Textoindependiente"/>
    <w:autoRedefine/>
    <w:qFormat/>
    <w:rsid w:val="007D0253"/>
    <w:pPr>
      <w:tabs>
        <w:tab w:val="clear" w:pos="284"/>
        <w:tab w:val="clear" w:pos="426"/>
        <w:tab w:val="clear" w:pos="709"/>
      </w:tabs>
      <w:spacing w:before="120" w:line="384" w:lineRule="auto"/>
      <w:ind w:left="176" w:hanging="176"/>
    </w:pPr>
    <w:rPr>
      <w:color w:val="C00000"/>
      <w:sz w:val="14"/>
    </w:rPr>
  </w:style>
  <w:style w:type="paragraph" w:customStyle="1" w:styleId="Textoindependientechico2">
    <w:name w:val="Texto independiente chico 2"/>
    <w:basedOn w:val="Textoindependiente"/>
    <w:autoRedefine/>
    <w:qFormat/>
    <w:rsid w:val="00003C14"/>
    <w:pPr>
      <w:tabs>
        <w:tab w:val="clear" w:pos="284"/>
      </w:tabs>
      <w:ind w:left="0" w:firstLine="0"/>
    </w:pPr>
  </w:style>
  <w:style w:type="character" w:customStyle="1" w:styleId="Textoenrojo">
    <w:name w:val="Texto en rojo"/>
    <w:basedOn w:val="Textoennegrita"/>
    <w:uiPriority w:val="1"/>
    <w:qFormat/>
    <w:rsid w:val="00DC6E5A"/>
    <w:rPr>
      <w:b w:val="0"/>
      <w:bCs/>
      <w:color w:val="C00000"/>
    </w:rPr>
  </w:style>
  <w:style w:type="paragraph" w:customStyle="1" w:styleId="Coro">
    <w:name w:val="Coro"/>
    <w:autoRedefine/>
    <w:rsid w:val="005D1A8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28" w:after="119" w:line="240" w:lineRule="atLeast"/>
    </w:pPr>
    <w:rPr>
      <w:rFonts w:ascii="Humanst521 BT" w:eastAsia="Times New Roman" w:hAnsi="Humanst521 BT" w:cs="Times New Roman"/>
      <w:sz w:val="20"/>
      <w:szCs w:val="20"/>
      <w:lang w:val="es-ES" w:eastAsia="es-ES"/>
    </w:rPr>
  </w:style>
  <w:style w:type="paragraph" w:customStyle="1" w:styleId="Sn">
    <w:name w:val="Sn"/>
    <w:rsid w:val="00222366"/>
    <w:pPr>
      <w:keepLines/>
      <w:tabs>
        <w:tab w:val="left" w:pos="3360"/>
      </w:tabs>
      <w:autoSpaceDE w:val="0"/>
      <w:autoSpaceDN w:val="0"/>
      <w:adjustRightInd w:val="0"/>
      <w:spacing w:before="28" w:after="119" w:line="230" w:lineRule="atLeast"/>
      <w:ind w:left="850"/>
    </w:pPr>
    <w:rPr>
      <w:rFonts w:ascii="Humanst521 BT" w:eastAsia="Times New Roman" w:hAnsi="Humanst521 BT" w:cs="Times New Roman"/>
      <w:sz w:val="20"/>
      <w:szCs w:val="20"/>
      <w:lang w:val="es-ES" w:eastAsia="es-ES"/>
    </w:rPr>
  </w:style>
  <w:style w:type="paragraph" w:styleId="Listaconvietas">
    <w:name w:val="List Bullet"/>
    <w:basedOn w:val="Normal"/>
    <w:autoRedefine/>
    <w:rsid w:val="00F45139"/>
    <w:pPr>
      <w:numPr>
        <w:numId w:val="6"/>
      </w:numPr>
      <w:tabs>
        <w:tab w:val="clear" w:pos="360"/>
      </w:tabs>
      <w:spacing w:before="120"/>
      <w:ind w:left="142" w:hanging="142"/>
      <w:contextualSpacing/>
      <w:jc w:val="both"/>
    </w:pPr>
    <w:rPr>
      <w:spacing w:val="1"/>
      <w:sz w:val="22"/>
      <w:lang w:val="es-ES"/>
    </w:rPr>
  </w:style>
  <w:style w:type="character" w:customStyle="1" w:styleId="Ttulo5Car">
    <w:name w:val="Título 5 Car"/>
    <w:basedOn w:val="Fuentedeprrafopredeter"/>
    <w:link w:val="Ttulo5"/>
    <w:rsid w:val="00C66C5B"/>
    <w:rPr>
      <w:rFonts w:ascii="AGaramond RegularSC" w:eastAsia="Frutiger-Roman" w:hAnsi="AGaramond RegularSC" w:cstheme="majorBidi"/>
      <w:color w:val="C00000"/>
      <w:sz w:val="20"/>
      <w:lang w:val="es-ES"/>
    </w:rPr>
  </w:style>
  <w:style w:type="paragraph" w:styleId="Textonotapie">
    <w:name w:val="footnote text"/>
    <w:basedOn w:val="Normal"/>
    <w:link w:val="TextonotapieCar"/>
    <w:rsid w:val="00CB19C3"/>
    <w:rPr>
      <w:szCs w:val="20"/>
    </w:rPr>
  </w:style>
  <w:style w:type="character" w:customStyle="1" w:styleId="TextonotapieCar">
    <w:name w:val="Texto nota pie Car"/>
    <w:basedOn w:val="Fuentedeprrafopredeter"/>
    <w:link w:val="Textonotapie"/>
    <w:rsid w:val="00CB19C3"/>
    <w:rPr>
      <w:rFonts w:ascii="Adobe Garamond Pro" w:hAnsi="Adobe Garamond Pro"/>
      <w:sz w:val="20"/>
      <w:szCs w:val="20"/>
    </w:rPr>
  </w:style>
  <w:style w:type="character" w:styleId="Refdenotaalpie">
    <w:name w:val="footnote reference"/>
    <w:basedOn w:val="Fuentedeprrafopredeter"/>
    <w:rsid w:val="00CB19C3"/>
    <w:rPr>
      <w:vertAlign w:val="superscript"/>
    </w:rPr>
  </w:style>
  <w:style w:type="paragraph" w:customStyle="1" w:styleId="Textoindependiente4">
    <w:name w:val="Texto independiente 4"/>
    <w:basedOn w:val="Textoindependienteprimerasangra2"/>
    <w:autoRedefine/>
    <w:qFormat/>
    <w:rsid w:val="00517E2F"/>
    <w:pPr>
      <w:spacing w:before="240"/>
      <w:ind w:left="0" w:firstLine="0"/>
    </w:pPr>
  </w:style>
  <w:style w:type="paragraph" w:styleId="Listaconnmeros">
    <w:name w:val="List Number"/>
    <w:basedOn w:val="Normal"/>
    <w:autoRedefine/>
    <w:rsid w:val="00D34B75"/>
    <w:pPr>
      <w:numPr>
        <w:numId w:val="1"/>
      </w:numPr>
      <w:spacing w:before="240"/>
      <w:ind w:left="357" w:hanging="357"/>
    </w:pPr>
    <w:rPr>
      <w:sz w:val="22"/>
    </w:rPr>
  </w:style>
  <w:style w:type="character" w:customStyle="1" w:styleId="Ttulo6Car">
    <w:name w:val="Título 6 Car"/>
    <w:basedOn w:val="Fuentedeprrafopredeter"/>
    <w:link w:val="Ttulo6"/>
    <w:rsid w:val="006F1512"/>
    <w:rPr>
      <w:rFonts w:ascii="Adobe Garamond Pro" w:eastAsiaTheme="majorEastAsia" w:hAnsi="Adobe Garamond Pro" w:cstheme="majorBidi"/>
      <w:b/>
      <w:iCs/>
      <w:sz w:val="20"/>
    </w:rPr>
  </w:style>
  <w:style w:type="character" w:customStyle="1" w:styleId="Textoennegro">
    <w:name w:val="Texto en negro"/>
    <w:basedOn w:val="Fuentedeprrafopredeter"/>
    <w:uiPriority w:val="1"/>
    <w:qFormat/>
    <w:rsid w:val="00560F5C"/>
    <w:rPr>
      <w:color w:val="auto"/>
    </w:rPr>
  </w:style>
  <w:style w:type="character" w:customStyle="1" w:styleId="Textoenrojointenso">
    <w:name w:val="Texto en rojo intenso"/>
    <w:basedOn w:val="Fuentedeprrafopredeter"/>
    <w:uiPriority w:val="1"/>
    <w:qFormat/>
    <w:rsid w:val="00AC0403"/>
    <w:rPr>
      <w:b/>
      <w:color w:val="C00000"/>
    </w:rPr>
  </w:style>
  <w:style w:type="paragraph" w:styleId="Listaconvietas2">
    <w:name w:val="List Bullet 2"/>
    <w:basedOn w:val="Normal"/>
    <w:autoRedefine/>
    <w:uiPriority w:val="99"/>
    <w:unhideWhenUsed/>
    <w:qFormat/>
    <w:rsid w:val="00AC0403"/>
    <w:pPr>
      <w:ind w:left="3905" w:hanging="360"/>
      <w:contextualSpacing/>
    </w:pPr>
    <w:rPr>
      <w:rFonts w:ascii="Minion Pro" w:hAnsi="Minion Pro"/>
    </w:rPr>
  </w:style>
  <w:style w:type="character" w:customStyle="1" w:styleId="TextoenverdeEjemplo">
    <w:name w:val="Texto en verde Ejemplo"/>
    <w:basedOn w:val="Fuentedeprrafopredeter"/>
    <w:uiPriority w:val="1"/>
    <w:qFormat/>
    <w:rsid w:val="00AC0403"/>
    <w:rPr>
      <w:color w:val="008000"/>
    </w:rPr>
  </w:style>
  <w:style w:type="paragraph" w:styleId="Listaconvietas3">
    <w:name w:val="List Bullet 3"/>
    <w:basedOn w:val="Normal"/>
    <w:autoRedefine/>
    <w:uiPriority w:val="99"/>
    <w:unhideWhenUsed/>
    <w:rsid w:val="00AC0403"/>
    <w:pPr>
      <w:tabs>
        <w:tab w:val="num" w:pos="926"/>
      </w:tabs>
      <w:ind w:left="926" w:hanging="360"/>
      <w:contextualSpacing/>
    </w:pPr>
  </w:style>
  <w:style w:type="paragraph" w:styleId="Cita">
    <w:name w:val="Quote"/>
    <w:basedOn w:val="Normal"/>
    <w:next w:val="Normal"/>
    <w:link w:val="CitaCar"/>
    <w:uiPriority w:val="29"/>
    <w:qFormat/>
    <w:rsid w:val="00AC0403"/>
    <w:rPr>
      <w:i/>
      <w:iCs/>
      <w:color w:val="000000" w:themeColor="text1"/>
    </w:rPr>
  </w:style>
  <w:style w:type="character" w:customStyle="1" w:styleId="CitaCar">
    <w:name w:val="Cita Car"/>
    <w:basedOn w:val="Fuentedeprrafopredeter"/>
    <w:link w:val="Cita"/>
    <w:uiPriority w:val="29"/>
    <w:rsid w:val="00AC0403"/>
    <w:rPr>
      <w:rFonts w:ascii="Adobe Garamond Pro" w:hAnsi="Adobe Garamond Pro"/>
      <w:i/>
      <w:iCs/>
      <w:color w:val="000000" w:themeColor="text1"/>
      <w:sz w:val="20"/>
    </w:rPr>
  </w:style>
  <w:style w:type="paragraph" w:styleId="Prrafodelista">
    <w:name w:val="List Paragraph"/>
    <w:basedOn w:val="Normal"/>
    <w:uiPriority w:val="34"/>
    <w:qFormat/>
    <w:rsid w:val="00AC0403"/>
    <w:pPr>
      <w:ind w:left="720"/>
      <w:contextualSpacing/>
    </w:pPr>
  </w:style>
  <w:style w:type="character" w:styleId="nfasissutil">
    <w:name w:val="Subtle Emphasis"/>
    <w:basedOn w:val="Fuentedeprrafopredeter"/>
    <w:uiPriority w:val="19"/>
    <w:qFormat/>
    <w:rsid w:val="00AC0403"/>
    <w:rPr>
      <w:i/>
      <w:iCs/>
      <w:color w:val="1F497D" w:themeColor="text2"/>
    </w:rPr>
  </w:style>
  <w:style w:type="character" w:styleId="nfasisintenso">
    <w:name w:val="Intense Emphasis"/>
    <w:basedOn w:val="Fuentedeprrafopredeter"/>
    <w:uiPriority w:val="21"/>
    <w:qFormat/>
    <w:rsid w:val="00AC0403"/>
    <w:rPr>
      <w:b/>
      <w:bCs/>
      <w:i/>
      <w:iCs/>
      <w:color w:val="1F497D" w:themeColor="text2"/>
    </w:rPr>
  </w:style>
  <w:style w:type="character" w:customStyle="1" w:styleId="TextoCitaBblica">
    <w:name w:val="Texto Cita Bíblica"/>
    <w:basedOn w:val="Fuentedeprrafopredeter"/>
    <w:uiPriority w:val="1"/>
    <w:qFormat/>
    <w:rsid w:val="00AC0403"/>
    <w:rPr>
      <w:color w:val="984806" w:themeColor="accent6" w:themeShade="80"/>
    </w:rPr>
  </w:style>
  <w:style w:type="character" w:customStyle="1" w:styleId="Textoenazul">
    <w:name w:val="Texto en azul"/>
    <w:basedOn w:val="Fuentedeprrafopredeter"/>
    <w:uiPriority w:val="1"/>
    <w:qFormat/>
    <w:rsid w:val="00AC0403"/>
    <w:rPr>
      <w:color w:val="0F243E" w:themeColor="text2" w:themeShade="80"/>
    </w:rPr>
  </w:style>
  <w:style w:type="character" w:customStyle="1" w:styleId="Textoenazulintenso">
    <w:name w:val="Texto en azul intenso"/>
    <w:basedOn w:val="Textoenazul"/>
    <w:uiPriority w:val="1"/>
    <w:qFormat/>
    <w:rsid w:val="00AC0403"/>
    <w:rPr>
      <w:b/>
      <w:color w:val="0F243E" w:themeColor="text2" w:themeShade="80"/>
    </w:rPr>
  </w:style>
  <w:style w:type="paragraph" w:styleId="Puesto">
    <w:name w:val="Title"/>
    <w:basedOn w:val="Normal"/>
    <w:next w:val="Normal"/>
    <w:link w:val="PuestoCar"/>
    <w:autoRedefine/>
    <w:uiPriority w:val="10"/>
    <w:qFormat/>
    <w:rsid w:val="00AC04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C0403"/>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nhideWhenUsed/>
    <w:rsid w:val="00AC0403"/>
    <w:pPr>
      <w:spacing w:before="100" w:beforeAutospacing="1" w:after="100" w:afterAutospacing="1"/>
    </w:pPr>
    <w:rPr>
      <w:rFonts w:ascii="Times New Roman" w:eastAsia="Times New Roman" w:hAnsi="Times New Roman" w:cs="Times New Roman"/>
      <w:sz w:val="24"/>
      <w:lang w:eastAsia="es-ES"/>
    </w:rPr>
  </w:style>
  <w:style w:type="character" w:customStyle="1" w:styleId="apple-converted-space">
    <w:name w:val="apple-converted-space"/>
    <w:basedOn w:val="Fuentedeprrafopredeter"/>
    <w:rsid w:val="00AC0403"/>
  </w:style>
  <w:style w:type="character" w:styleId="Hipervnculo">
    <w:name w:val="Hyperlink"/>
    <w:basedOn w:val="Fuentedeprrafopredeter"/>
    <w:uiPriority w:val="99"/>
    <w:unhideWhenUsed/>
    <w:rsid w:val="00AC0403"/>
    <w:rPr>
      <w:color w:val="0000FF"/>
      <w:u w:val="single"/>
    </w:rPr>
  </w:style>
  <w:style w:type="character" w:customStyle="1" w:styleId="domtooltips">
    <w:name w:val="domtooltips"/>
    <w:basedOn w:val="Fuentedeprrafopredeter"/>
    <w:rsid w:val="00AC0403"/>
  </w:style>
  <w:style w:type="paragraph" w:styleId="Subttulo">
    <w:name w:val="Subtitle"/>
    <w:basedOn w:val="Normal"/>
    <w:next w:val="Normal"/>
    <w:link w:val="SubttuloCar"/>
    <w:autoRedefine/>
    <w:uiPriority w:val="11"/>
    <w:qFormat/>
    <w:rsid w:val="00ED285C"/>
    <w:pPr>
      <w:numPr>
        <w:ilvl w:val="1"/>
      </w:numPr>
      <w:spacing w:before="120"/>
      <w:jc w:val="center"/>
    </w:pPr>
    <w:rPr>
      <w:rFonts w:ascii="AGaramond RegularSC" w:eastAsiaTheme="majorEastAsia" w:hAnsi="AGaramond RegularSC" w:cstheme="majorBidi"/>
      <w:iCs/>
      <w:color w:val="C00000"/>
      <w:spacing w:val="15"/>
      <w:sz w:val="22"/>
      <w:lang w:val="es-ES"/>
    </w:rPr>
  </w:style>
  <w:style w:type="character" w:customStyle="1" w:styleId="SubttuloCar">
    <w:name w:val="Subtítulo Car"/>
    <w:basedOn w:val="Fuentedeprrafopredeter"/>
    <w:link w:val="Subttulo"/>
    <w:uiPriority w:val="11"/>
    <w:rsid w:val="00ED285C"/>
    <w:rPr>
      <w:rFonts w:ascii="AGaramond RegularSC" w:eastAsiaTheme="majorEastAsia" w:hAnsi="AGaramond RegularSC" w:cstheme="majorBidi"/>
      <w:iCs/>
      <w:color w:val="C00000"/>
      <w:spacing w:val="15"/>
      <w:sz w:val="22"/>
      <w:lang w:val="es-ES"/>
    </w:rPr>
  </w:style>
  <w:style w:type="character" w:customStyle="1" w:styleId="Textoennegrobold">
    <w:name w:val="Texto en negro bold"/>
    <w:basedOn w:val="Textoennegro"/>
    <w:uiPriority w:val="1"/>
    <w:qFormat/>
    <w:rsid w:val="001061E1"/>
    <w:rPr>
      <w:b/>
      <w:color w:val="auto"/>
    </w:rPr>
  </w:style>
  <w:style w:type="paragraph" w:customStyle="1" w:styleId="Subtitulos">
    <w:name w:val="Subtitulos"/>
    <w:basedOn w:val="Normal"/>
    <w:rsid w:val="00B30086"/>
    <w:pP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jc w:val="both"/>
    </w:pPr>
    <w:rPr>
      <w:rFonts w:ascii="Arial" w:eastAsia="Times New Roman" w:hAnsi="Arial" w:cs="Arial"/>
      <w:b/>
      <w:bCs/>
      <w:smallCaps/>
      <w:sz w:val="28"/>
      <w:szCs w:val="28"/>
      <w:lang w:val="es-ES_tradnl"/>
    </w:rPr>
  </w:style>
  <w:style w:type="paragraph" w:customStyle="1" w:styleId="Titulo">
    <w:name w:val="Titulo"/>
    <w:basedOn w:val="Normal"/>
    <w:autoRedefine/>
    <w:rsid w:val="00F452C1"/>
    <w:pP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jc w:val="center"/>
    </w:pPr>
    <w:rPr>
      <w:rFonts w:ascii="Minion RegularSC" w:eastAsia="Arial" w:hAnsi="Minion RegularSC" w:cs="Arial"/>
      <w:b/>
      <w:bCs/>
      <w:smallCaps/>
      <w:w w:val="86"/>
      <w:sz w:val="48"/>
      <w:szCs w:val="36"/>
      <w:lang w:val="es-ES_tradnl"/>
    </w:rPr>
  </w:style>
  <w:style w:type="paragraph" w:customStyle="1" w:styleId="Paragrafo">
    <w:name w:val="Paragrafo"/>
    <w:basedOn w:val="Normal"/>
    <w:rsid w:val="00B30086"/>
    <w:pPr>
      <w:autoSpaceDE w:val="0"/>
      <w:autoSpaceDN w:val="0"/>
      <w:ind w:left="1134" w:hanging="1134"/>
      <w:jc w:val="both"/>
    </w:pPr>
    <w:rPr>
      <w:rFonts w:ascii="Arial" w:eastAsia="Times New Roman" w:hAnsi="Arial" w:cs="Arial"/>
      <w:sz w:val="24"/>
      <w:lang w:val="es-ES_tradnl"/>
    </w:rPr>
  </w:style>
  <w:style w:type="paragraph" w:styleId="Listaconnmeros2">
    <w:name w:val="List Number 2"/>
    <w:basedOn w:val="Normal"/>
    <w:autoRedefine/>
    <w:rsid w:val="000A617B"/>
    <w:pPr>
      <w:numPr>
        <w:numId w:val="2"/>
      </w:numPr>
      <w:tabs>
        <w:tab w:val="clear" w:pos="643"/>
      </w:tabs>
      <w:ind w:left="284" w:hanging="284"/>
      <w:contextualSpacing/>
    </w:pPr>
  </w:style>
  <w:style w:type="paragraph" w:customStyle="1" w:styleId="Cuerpo">
    <w:name w:val="Cuerpo"/>
    <w:autoRedefine/>
    <w:rsid w:val="001A4DA9"/>
    <w:pPr>
      <w:spacing w:after="0"/>
    </w:pPr>
    <w:rPr>
      <w:rFonts w:ascii="Helvetica" w:eastAsia="ヒラギノ角ゴ Pro W3" w:hAnsi="Helvetica" w:cs="Times New Roman"/>
      <w:color w:val="000000"/>
      <w:szCs w:val="20"/>
      <w:lang w:val="es-ES_tradnl" w:eastAsia="es-ES"/>
    </w:rPr>
  </w:style>
  <w:style w:type="paragraph" w:customStyle="1" w:styleId="Encabezamiento2">
    <w:name w:val="Encabezamiento 2"/>
    <w:next w:val="Cuerpo"/>
    <w:rsid w:val="001A4DA9"/>
    <w:pPr>
      <w:keepNext/>
      <w:spacing w:after="0"/>
      <w:outlineLvl w:val="1"/>
    </w:pPr>
    <w:rPr>
      <w:rFonts w:ascii="Helvetica" w:eastAsia="ヒラギノ角ゴ Pro W3" w:hAnsi="Helvetica" w:cs="Times New Roman"/>
      <w:b/>
      <w:color w:val="000000"/>
      <w:szCs w:val="20"/>
      <w:lang w:val="es-ES_tradnl" w:eastAsia="es-ES"/>
    </w:rPr>
  </w:style>
  <w:style w:type="numbering" w:customStyle="1" w:styleId="Listanumerada">
    <w:name w:val="Lista numerada"/>
    <w:autoRedefine/>
    <w:rsid w:val="001A4DA9"/>
  </w:style>
  <w:style w:type="numbering" w:customStyle="1" w:styleId="Lista21">
    <w:name w:val="Lista 21"/>
    <w:autoRedefine/>
    <w:rsid w:val="001A4DA9"/>
  </w:style>
  <w:style w:type="numbering" w:customStyle="1" w:styleId="Lista31">
    <w:name w:val="Lista 31"/>
    <w:autoRedefine/>
    <w:rsid w:val="001A4DA9"/>
  </w:style>
  <w:style w:type="numbering" w:customStyle="1" w:styleId="Lista41">
    <w:name w:val="Lista 41"/>
    <w:rsid w:val="001A4DA9"/>
  </w:style>
  <w:style w:type="numbering" w:customStyle="1" w:styleId="Lista51">
    <w:name w:val="Lista 51"/>
    <w:rsid w:val="001A4DA9"/>
  </w:style>
  <w:style w:type="numbering" w:customStyle="1" w:styleId="List6">
    <w:name w:val="List 6"/>
    <w:rsid w:val="001A4DA9"/>
  </w:style>
  <w:style w:type="numbering" w:customStyle="1" w:styleId="List7">
    <w:name w:val="List 7"/>
    <w:rsid w:val="001A4DA9"/>
  </w:style>
  <w:style w:type="paragraph" w:customStyle="1" w:styleId="Formatolibre">
    <w:name w:val="Formato libre"/>
    <w:autoRedefine/>
    <w:rsid w:val="001A4DA9"/>
    <w:pPr>
      <w:spacing w:after="0"/>
    </w:pPr>
    <w:rPr>
      <w:rFonts w:ascii="Helvetica" w:eastAsia="ヒラギノ角ゴ Pro W3" w:hAnsi="Helvetica" w:cs="Times New Roman"/>
      <w:color w:val="000000"/>
      <w:szCs w:val="20"/>
      <w:lang w:val="es-ES_tradnl" w:eastAsia="es-ES"/>
    </w:rPr>
  </w:style>
  <w:style w:type="paragraph" w:styleId="Listaconvietas4">
    <w:name w:val="List Bullet 4"/>
    <w:basedOn w:val="Normal"/>
    <w:autoRedefine/>
    <w:rsid w:val="007E7E58"/>
    <w:pPr>
      <w:numPr>
        <w:numId w:val="9"/>
      </w:numPr>
      <w:tabs>
        <w:tab w:val="clear" w:pos="1209"/>
      </w:tabs>
      <w:ind w:left="567" w:hanging="283"/>
      <w:contextualSpacing/>
    </w:pPr>
  </w:style>
  <w:style w:type="paragraph" w:styleId="Listaconnmeros4">
    <w:name w:val="List Number 4"/>
    <w:basedOn w:val="Normal"/>
    <w:autoRedefine/>
    <w:rsid w:val="000A71C6"/>
    <w:pPr>
      <w:numPr>
        <w:numId w:val="4"/>
      </w:numPr>
      <w:tabs>
        <w:tab w:val="clear" w:pos="1209"/>
      </w:tabs>
      <w:ind w:left="426" w:hanging="426"/>
      <w:contextualSpacing/>
    </w:pPr>
  </w:style>
  <w:style w:type="character" w:styleId="Referenciasutil">
    <w:name w:val="Subtle Reference"/>
    <w:basedOn w:val="Fuentedeprrafopredeter"/>
    <w:rsid w:val="000A71C6"/>
    <w:rPr>
      <w:smallCaps/>
      <w:color w:val="C0504D" w:themeColor="accent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F1C74-10B6-4A18-9792-061F65A8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1126</Words>
  <Characters>6195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Cancionero Semana Santa Parroquia Nuestra Señora de la Cruz</vt:lpstr>
    </vt:vector>
  </TitlesOfParts>
  <Company>SCV</Company>
  <LinksUpToDate>false</LinksUpToDate>
  <CharactersWithSpaces>7307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Cancionero Semana Santa Parroquia Nuestra Señora de la Cruz</dc:title>
  <dc:subject>Cancionero Semana Santa</dc:subject>
  <dc:creator>Rubén Arrunátegui</dc:creator>
  <cp:keywords>Semana Santa Cancionero</cp:keywords>
  <cp:lastModifiedBy>Rubén Arrunátegui</cp:lastModifiedBy>
  <cp:revision>4</cp:revision>
  <cp:lastPrinted>2012-03-23T19:35:00Z</cp:lastPrinted>
  <dcterms:created xsi:type="dcterms:W3CDTF">2016-03-18T17:59:00Z</dcterms:created>
  <dcterms:modified xsi:type="dcterms:W3CDTF">2016-03-23T00:17:00Z</dcterms:modified>
  <cp:category>Semana Santa</cp:category>
</cp:coreProperties>
</file>